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3" w:type="dxa"/>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9"/>
        <w:gridCol w:w="2414"/>
      </w:tblGrid>
      <w:tr w:rsidR="00B72C74" w:rsidRPr="0016783C" w14:paraId="3542058B" w14:textId="77777777" w:rsidTr="009765DE">
        <w:tc>
          <w:tcPr>
            <w:tcW w:w="10063" w:type="dxa"/>
            <w:gridSpan w:val="2"/>
          </w:tcPr>
          <w:p w14:paraId="7DA35CB8" w14:textId="77777777" w:rsidR="00B72C74" w:rsidRPr="0016783C" w:rsidRDefault="00B72C74" w:rsidP="00B72C74">
            <w:pPr>
              <w:jc w:val="center"/>
              <w:rPr>
                <w:rFonts w:ascii="Arial" w:hAnsi="Arial" w:cs="Arial"/>
                <w:sz w:val="24"/>
                <w:szCs w:val="24"/>
              </w:rPr>
            </w:pPr>
            <w:r w:rsidRPr="0016783C">
              <w:rPr>
                <w:rFonts w:ascii="Arial" w:hAnsi="Arial" w:cs="Arial"/>
                <w:noProof/>
                <w:sz w:val="24"/>
                <w:szCs w:val="24"/>
              </w:rPr>
              <w:drawing>
                <wp:inline distT="0" distB="0" distL="0" distR="0" wp14:anchorId="5CA20599" wp14:editId="6B6568BD">
                  <wp:extent cx="2596660" cy="819150"/>
                  <wp:effectExtent l="0" t="0" r="0" b="0"/>
                  <wp:docPr id="1336840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6604" cy="847524"/>
                          </a:xfrm>
                          <a:prstGeom prst="rect">
                            <a:avLst/>
                          </a:prstGeom>
                          <a:noFill/>
                          <a:ln>
                            <a:noFill/>
                          </a:ln>
                        </pic:spPr>
                      </pic:pic>
                    </a:graphicData>
                  </a:graphic>
                </wp:inline>
              </w:drawing>
            </w:r>
          </w:p>
          <w:p w14:paraId="0E1ACD48" w14:textId="3E2CED8D" w:rsidR="00B72C74" w:rsidRPr="0016783C" w:rsidRDefault="00B72C74" w:rsidP="00B72C74">
            <w:pPr>
              <w:jc w:val="center"/>
              <w:rPr>
                <w:rFonts w:ascii="Arial" w:hAnsi="Arial" w:cs="Arial"/>
                <w:sz w:val="24"/>
                <w:szCs w:val="24"/>
              </w:rPr>
            </w:pPr>
          </w:p>
        </w:tc>
      </w:tr>
      <w:tr w:rsidR="00B72C74" w:rsidRPr="0016783C" w14:paraId="58FDF51D" w14:textId="77777777" w:rsidTr="009765DE">
        <w:trPr>
          <w:trHeight w:val="547"/>
        </w:trPr>
        <w:tc>
          <w:tcPr>
            <w:tcW w:w="10063" w:type="dxa"/>
            <w:gridSpan w:val="2"/>
          </w:tcPr>
          <w:p w14:paraId="3DE39147" w14:textId="77777777" w:rsidR="009C4807" w:rsidRPr="0016783C" w:rsidRDefault="009C4807" w:rsidP="00EB7E93">
            <w:pPr>
              <w:pStyle w:val="NoSpacing"/>
              <w:rPr>
                <w:rFonts w:ascii="Arial" w:hAnsi="Arial" w:cs="Arial"/>
                <w:b/>
                <w:bCs/>
                <w:sz w:val="24"/>
                <w:szCs w:val="24"/>
              </w:rPr>
            </w:pPr>
          </w:p>
          <w:p w14:paraId="0BC7FE7B" w14:textId="77777777" w:rsidR="009072FF" w:rsidRDefault="009072FF" w:rsidP="005D7AA1">
            <w:pPr>
              <w:pStyle w:val="NoSpacing"/>
              <w:jc w:val="center"/>
              <w:rPr>
                <w:rFonts w:ascii="Arial" w:hAnsi="Arial" w:cs="Arial"/>
                <w:b/>
                <w:bCs/>
                <w:sz w:val="36"/>
                <w:szCs w:val="36"/>
              </w:rPr>
            </w:pPr>
          </w:p>
          <w:p w14:paraId="1BA0D2BE" w14:textId="7DFDC6FE" w:rsidR="00B72C74" w:rsidRPr="00E77570" w:rsidRDefault="00695797" w:rsidP="005D7AA1">
            <w:pPr>
              <w:pStyle w:val="NoSpacing"/>
              <w:jc w:val="center"/>
              <w:rPr>
                <w:rFonts w:ascii="Arial" w:hAnsi="Arial" w:cs="Arial"/>
                <w:b/>
                <w:bCs/>
                <w:sz w:val="36"/>
                <w:szCs w:val="36"/>
              </w:rPr>
            </w:pPr>
            <w:r w:rsidRPr="00E77570">
              <w:rPr>
                <w:rFonts w:ascii="Arial" w:hAnsi="Arial" w:cs="Arial"/>
                <w:b/>
                <w:bCs/>
                <w:sz w:val="36"/>
                <w:szCs w:val="36"/>
              </w:rPr>
              <w:t xml:space="preserve">TWO FESTIVE PRODUCTIONS LIGHT UP </w:t>
            </w:r>
            <w:r w:rsidR="0016783C" w:rsidRPr="00E77570">
              <w:rPr>
                <w:rFonts w:ascii="Arial" w:hAnsi="Arial" w:cs="Arial"/>
                <w:b/>
                <w:bCs/>
                <w:sz w:val="36"/>
                <w:szCs w:val="36"/>
              </w:rPr>
              <w:br/>
            </w:r>
            <w:r w:rsidRPr="00E77570">
              <w:rPr>
                <w:rFonts w:ascii="Arial" w:hAnsi="Arial" w:cs="Arial"/>
                <w:b/>
                <w:bCs/>
                <w:sz w:val="36"/>
                <w:szCs w:val="36"/>
              </w:rPr>
              <w:t xml:space="preserve">THE OLYMPIC VILLAGE STAGE AT </w:t>
            </w:r>
            <w:r w:rsidRPr="00E77570">
              <w:rPr>
                <w:rFonts w:ascii="Arial" w:hAnsi="Arial" w:cs="Arial"/>
                <w:b/>
                <w:bCs/>
                <w:sz w:val="36"/>
                <w:szCs w:val="36"/>
              </w:rPr>
              <w:br/>
              <w:t>THE BMO THEATRE CENTRE THIS HOLIDAY SEASON</w:t>
            </w:r>
          </w:p>
          <w:p w14:paraId="03C17E25" w14:textId="77777777" w:rsidR="00B72C74" w:rsidRDefault="00B72C74" w:rsidP="005D7AA1">
            <w:pPr>
              <w:pStyle w:val="NoSpacing"/>
              <w:jc w:val="center"/>
              <w:rPr>
                <w:rFonts w:ascii="Arial" w:hAnsi="Arial" w:cs="Arial"/>
                <w:b/>
                <w:bCs/>
                <w:sz w:val="24"/>
                <w:szCs w:val="24"/>
              </w:rPr>
            </w:pPr>
          </w:p>
          <w:p w14:paraId="609BA672" w14:textId="77777777" w:rsidR="001F275B" w:rsidRPr="0016783C" w:rsidRDefault="001F275B" w:rsidP="005D7AA1">
            <w:pPr>
              <w:pStyle w:val="NoSpacing"/>
              <w:jc w:val="center"/>
              <w:rPr>
                <w:rFonts w:ascii="Arial" w:hAnsi="Arial" w:cs="Arial"/>
                <w:b/>
                <w:bCs/>
                <w:sz w:val="24"/>
                <w:szCs w:val="24"/>
              </w:rPr>
            </w:pPr>
          </w:p>
          <w:p w14:paraId="3B9156F2" w14:textId="5B931C23" w:rsidR="00695797" w:rsidRPr="00695797" w:rsidRDefault="00695797" w:rsidP="00695797">
            <w:pPr>
              <w:pStyle w:val="NoSpacing"/>
              <w:jc w:val="center"/>
              <w:rPr>
                <w:rFonts w:ascii="Arial" w:hAnsi="Arial" w:cs="Arial"/>
                <w:b/>
                <w:bCs/>
                <w:sz w:val="28"/>
                <w:szCs w:val="28"/>
                <w:lang w:val="en-CA"/>
              </w:rPr>
            </w:pPr>
            <w:hyperlink r:id="rId7" w:history="1">
              <w:r w:rsidRPr="00695797">
                <w:rPr>
                  <w:rStyle w:val="Hyperlink"/>
                  <w:rFonts w:ascii="Arial" w:hAnsi="Arial" w:cs="Arial"/>
                  <w:b/>
                  <w:bCs/>
                  <w:sz w:val="28"/>
                  <w:szCs w:val="28"/>
                  <w:lang w:val="en-CA"/>
                </w:rPr>
                <w:t>A WONDERHEADS CHRISTMAS CAROL</w:t>
              </w:r>
            </w:hyperlink>
          </w:p>
          <w:p w14:paraId="406A7051" w14:textId="235AE159" w:rsidR="00695797" w:rsidRPr="001F275B" w:rsidRDefault="00695797" w:rsidP="005312E6">
            <w:pPr>
              <w:pStyle w:val="NoSpacing"/>
              <w:jc w:val="center"/>
              <w:rPr>
                <w:rFonts w:ascii="Arial" w:eastAsia="Times New Roman" w:hAnsi="Arial" w:cs="Arial"/>
                <w:b/>
                <w:bCs/>
                <w:caps/>
                <w:sz w:val="28"/>
                <w:szCs w:val="28"/>
                <w:lang w:val="en-CA"/>
              </w:rPr>
            </w:pPr>
            <w:r w:rsidRPr="001F275B">
              <w:rPr>
                <w:rFonts w:ascii="Arial" w:eastAsia="Times New Roman" w:hAnsi="Arial" w:cs="Arial"/>
                <w:b/>
                <w:bCs/>
                <w:caps/>
                <w:sz w:val="28"/>
                <w:szCs w:val="28"/>
                <w:lang w:val="en-CA"/>
              </w:rPr>
              <w:t>nOVEMBER 26</w:t>
            </w:r>
            <w:r w:rsidR="00A350EA" w:rsidRPr="0016783C">
              <w:rPr>
                <w:rFonts w:ascii="Arial" w:eastAsia="Times New Roman" w:hAnsi="Arial" w:cs="Arial"/>
                <w:bCs/>
                <w:sz w:val="24"/>
                <w:szCs w:val="24"/>
              </w:rPr>
              <w:t>–</w:t>
            </w:r>
            <w:r w:rsidRPr="001F275B">
              <w:rPr>
                <w:rFonts w:ascii="Arial" w:eastAsia="Times New Roman" w:hAnsi="Arial" w:cs="Arial"/>
                <w:b/>
                <w:bCs/>
                <w:caps/>
                <w:sz w:val="28"/>
                <w:szCs w:val="28"/>
                <w:lang w:val="en-CA"/>
              </w:rPr>
              <w:t>dECEMBER 14, 2025</w:t>
            </w:r>
          </w:p>
          <w:p w14:paraId="60234513" w14:textId="70C07925" w:rsidR="00695797" w:rsidRPr="001F275B" w:rsidRDefault="0016783C" w:rsidP="00695797">
            <w:pPr>
              <w:pStyle w:val="NoSpacing"/>
              <w:jc w:val="center"/>
              <w:rPr>
                <w:rFonts w:ascii="Arial" w:eastAsia="Times New Roman" w:hAnsi="Arial" w:cs="Arial"/>
                <w:b/>
                <w:bCs/>
                <w:caps/>
                <w:sz w:val="28"/>
                <w:szCs w:val="28"/>
              </w:rPr>
            </w:pPr>
            <w:r w:rsidRPr="001F275B">
              <w:rPr>
                <w:rFonts w:ascii="Arial" w:eastAsia="Times New Roman" w:hAnsi="Arial" w:cs="Arial"/>
                <w:b/>
                <w:bCs/>
                <w:caps/>
                <w:sz w:val="28"/>
                <w:szCs w:val="28"/>
              </w:rPr>
              <w:t>Adapted and Directed by Andrew Phoenix &amp; Kate Braidwood</w:t>
            </w:r>
            <w:r w:rsidRPr="001F275B">
              <w:rPr>
                <w:rFonts w:ascii="Arial" w:eastAsia="Times New Roman" w:hAnsi="Arial" w:cs="Arial"/>
                <w:b/>
                <w:bCs/>
                <w:caps/>
                <w:sz w:val="28"/>
                <w:szCs w:val="28"/>
              </w:rPr>
              <w:br/>
              <w:t>Based on </w:t>
            </w:r>
            <w:r w:rsidRPr="001F275B">
              <w:rPr>
                <w:rFonts w:ascii="Arial" w:eastAsia="Times New Roman" w:hAnsi="Arial" w:cs="Arial"/>
                <w:b/>
                <w:bCs/>
                <w:i/>
                <w:iCs/>
                <w:caps/>
                <w:sz w:val="28"/>
                <w:szCs w:val="28"/>
              </w:rPr>
              <w:t>A Christmas Carol</w:t>
            </w:r>
            <w:r w:rsidRPr="001F275B">
              <w:rPr>
                <w:rFonts w:ascii="Arial" w:eastAsia="Times New Roman" w:hAnsi="Arial" w:cs="Arial"/>
                <w:b/>
                <w:bCs/>
                <w:caps/>
                <w:sz w:val="28"/>
                <w:szCs w:val="28"/>
              </w:rPr>
              <w:t> by Charles Dickens</w:t>
            </w:r>
          </w:p>
          <w:p w14:paraId="27A82373" w14:textId="77777777" w:rsidR="0016783C" w:rsidRDefault="0016783C" w:rsidP="00695797">
            <w:pPr>
              <w:pStyle w:val="NoSpacing"/>
              <w:jc w:val="center"/>
              <w:rPr>
                <w:rFonts w:ascii="Arial" w:eastAsia="Times New Roman" w:hAnsi="Arial" w:cs="Arial"/>
                <w:b/>
                <w:bCs/>
                <w:caps/>
                <w:sz w:val="28"/>
                <w:szCs w:val="28"/>
                <w:lang w:val="en-CA"/>
              </w:rPr>
            </w:pPr>
          </w:p>
          <w:p w14:paraId="7BC44C88" w14:textId="77777777" w:rsidR="009072FF" w:rsidRPr="001F275B" w:rsidRDefault="009072FF" w:rsidP="00695797">
            <w:pPr>
              <w:pStyle w:val="NoSpacing"/>
              <w:jc w:val="center"/>
              <w:rPr>
                <w:rFonts w:ascii="Arial" w:eastAsia="Times New Roman" w:hAnsi="Arial" w:cs="Arial"/>
                <w:b/>
                <w:bCs/>
                <w:caps/>
                <w:sz w:val="28"/>
                <w:szCs w:val="28"/>
                <w:lang w:val="en-CA"/>
              </w:rPr>
            </w:pPr>
          </w:p>
          <w:p w14:paraId="452D3EB9" w14:textId="0A77647D" w:rsidR="00695797" w:rsidRDefault="00695797" w:rsidP="00695797">
            <w:pPr>
              <w:pStyle w:val="NoSpacing"/>
              <w:jc w:val="center"/>
            </w:pPr>
            <w:hyperlink r:id="rId8" w:history="1">
              <w:r w:rsidRPr="00695797">
                <w:rPr>
                  <w:rStyle w:val="Hyperlink"/>
                  <w:rFonts w:ascii="Arial" w:hAnsi="Arial" w:cs="Arial"/>
                  <w:b/>
                  <w:bCs/>
                  <w:sz w:val="28"/>
                  <w:szCs w:val="28"/>
                  <w:lang w:val="en-CA"/>
                </w:rPr>
                <w:t>THE GINGERBREAD MEN:</w:t>
              </w:r>
              <w:r w:rsidR="008769B4">
                <w:rPr>
                  <w:rStyle w:val="Hyperlink"/>
                  <w:rFonts w:ascii="Arial" w:hAnsi="Arial" w:cs="Arial"/>
                  <w:b/>
                  <w:bCs/>
                  <w:sz w:val="28"/>
                  <w:szCs w:val="28"/>
                  <w:lang w:val="en-CA"/>
                </w:rPr>
                <w:t xml:space="preserve"> </w:t>
              </w:r>
              <w:r w:rsidR="00A354E9">
                <w:rPr>
                  <w:rStyle w:val="Hyperlink"/>
                  <w:rFonts w:ascii="Arial" w:hAnsi="Arial" w:cs="Arial"/>
                  <w:b/>
                  <w:bCs/>
                  <w:sz w:val="28"/>
                  <w:szCs w:val="28"/>
                  <w:lang w:val="en-CA"/>
                </w:rPr>
                <w:t>YET</w:t>
              </w:r>
              <w:r w:rsidR="00A354E9" w:rsidRPr="00695797">
                <w:rPr>
                  <w:rStyle w:val="Hyperlink"/>
                  <w:rFonts w:ascii="Arial" w:hAnsi="Arial" w:cs="Arial"/>
                  <w:b/>
                  <w:bCs/>
                  <w:sz w:val="28"/>
                  <w:szCs w:val="28"/>
                  <w:lang w:val="en-CA"/>
                </w:rPr>
                <w:t xml:space="preserve"> ANOTHER HOLIDAY CABARET</w:t>
              </w:r>
            </w:hyperlink>
          </w:p>
          <w:p w14:paraId="4F654B31" w14:textId="277DDDB9" w:rsidR="00A350EA" w:rsidRPr="00A350EA" w:rsidRDefault="00A350EA" w:rsidP="00695797">
            <w:pPr>
              <w:pStyle w:val="NoSpacing"/>
              <w:jc w:val="center"/>
              <w:rPr>
                <w:rFonts w:ascii="Arial" w:hAnsi="Arial" w:cs="Arial"/>
                <w:b/>
                <w:bCs/>
                <w:sz w:val="28"/>
                <w:szCs w:val="28"/>
                <w:lang w:val="en-CA"/>
              </w:rPr>
            </w:pPr>
            <w:r w:rsidRPr="00C80267">
              <w:rPr>
                <w:rFonts w:ascii="Arial" w:hAnsi="Arial" w:cs="Arial"/>
                <w:b/>
                <w:bCs/>
                <w:sz w:val="28"/>
                <w:szCs w:val="28"/>
              </w:rPr>
              <w:t>An Arts Club Presentation</w:t>
            </w:r>
          </w:p>
          <w:p w14:paraId="332701A9" w14:textId="61261E54" w:rsidR="00695797" w:rsidRDefault="00695797" w:rsidP="00695797">
            <w:pPr>
              <w:pStyle w:val="NoSpacing"/>
              <w:jc w:val="center"/>
              <w:rPr>
                <w:rFonts w:ascii="Arial" w:hAnsi="Arial" w:cs="Arial"/>
                <w:b/>
                <w:bCs/>
                <w:sz w:val="24"/>
                <w:szCs w:val="24"/>
                <w:lang w:val="en-CA"/>
              </w:rPr>
            </w:pPr>
            <w:r w:rsidRPr="001F275B">
              <w:rPr>
                <w:rFonts w:ascii="Arial" w:eastAsia="Times New Roman" w:hAnsi="Arial" w:cs="Arial"/>
                <w:b/>
                <w:bCs/>
                <w:caps/>
                <w:sz w:val="28"/>
                <w:szCs w:val="28"/>
                <w:lang w:val="en-CA"/>
              </w:rPr>
              <w:t>DECEMBER 17</w:t>
            </w:r>
            <w:r w:rsidR="00A350EA" w:rsidRPr="0016783C">
              <w:rPr>
                <w:rFonts w:ascii="Arial" w:eastAsia="Times New Roman" w:hAnsi="Arial" w:cs="Arial"/>
                <w:bCs/>
                <w:sz w:val="24"/>
                <w:szCs w:val="24"/>
              </w:rPr>
              <w:t>–</w:t>
            </w:r>
            <w:r w:rsidRPr="001F275B">
              <w:rPr>
                <w:rFonts w:ascii="Arial" w:eastAsia="Times New Roman" w:hAnsi="Arial" w:cs="Arial"/>
                <w:b/>
                <w:bCs/>
                <w:caps/>
                <w:sz w:val="28"/>
                <w:szCs w:val="28"/>
                <w:lang w:val="en-CA"/>
              </w:rPr>
              <w:t>21, 2025</w:t>
            </w:r>
            <w:r w:rsidR="00B72C74" w:rsidRPr="0016783C">
              <w:rPr>
                <w:rFonts w:ascii="Arial" w:eastAsia="Times New Roman" w:hAnsi="Arial" w:cs="Arial"/>
                <w:b/>
                <w:bCs/>
                <w:caps/>
                <w:sz w:val="24"/>
                <w:szCs w:val="24"/>
                <w:lang w:val="en-CA"/>
              </w:rPr>
              <w:br/>
            </w:r>
          </w:p>
          <w:p w14:paraId="074A34B9" w14:textId="77777777" w:rsidR="001F275B" w:rsidRPr="0016783C" w:rsidRDefault="001F275B" w:rsidP="00695797">
            <w:pPr>
              <w:pStyle w:val="NoSpacing"/>
              <w:jc w:val="center"/>
              <w:rPr>
                <w:rFonts w:ascii="Arial" w:hAnsi="Arial" w:cs="Arial"/>
                <w:b/>
                <w:bCs/>
                <w:sz w:val="24"/>
                <w:szCs w:val="24"/>
                <w:lang w:val="en-CA"/>
              </w:rPr>
            </w:pPr>
          </w:p>
          <w:p w14:paraId="3B2B80F9" w14:textId="414A13C6" w:rsidR="00695797" w:rsidRPr="0016783C" w:rsidRDefault="00695797" w:rsidP="00695797">
            <w:pPr>
              <w:pStyle w:val="NoSpacing"/>
              <w:rPr>
                <w:rFonts w:ascii="Arial" w:hAnsi="Arial" w:cs="Arial"/>
                <w:b/>
                <w:bCs/>
                <w:sz w:val="24"/>
                <w:szCs w:val="24"/>
                <w:lang w:val="en-CA"/>
              </w:rPr>
            </w:pPr>
            <w:r w:rsidRPr="0016783C">
              <w:rPr>
                <w:rFonts w:ascii="Arial" w:eastAsia="Arial" w:hAnsi="Arial" w:cs="Arial"/>
                <w:b/>
                <w:sz w:val="24"/>
                <w:szCs w:val="24"/>
              </w:rPr>
              <w:t xml:space="preserve">NOVEMBER </w:t>
            </w:r>
            <w:r w:rsidR="00C23194">
              <w:rPr>
                <w:rFonts w:ascii="Arial" w:eastAsia="Arial" w:hAnsi="Arial" w:cs="Arial"/>
                <w:b/>
                <w:sz w:val="24"/>
                <w:szCs w:val="24"/>
              </w:rPr>
              <w:t>10</w:t>
            </w:r>
            <w:r w:rsidRPr="0016783C">
              <w:rPr>
                <w:rFonts w:ascii="Arial" w:eastAsia="Arial" w:hAnsi="Arial" w:cs="Arial"/>
                <w:b/>
                <w:sz w:val="24"/>
                <w:szCs w:val="24"/>
              </w:rPr>
              <w:t xml:space="preserve">, 2025, VANCOUVER, B.C./ / The traditional territories of the </w:t>
            </w:r>
            <w:r w:rsidRPr="0016783C">
              <w:rPr>
                <w:rFonts w:ascii="Arial" w:eastAsia="Arial" w:hAnsi="Arial" w:cs="Arial"/>
                <w:b/>
                <w:sz w:val="24"/>
                <w:szCs w:val="24"/>
                <w:highlight w:val="white"/>
              </w:rPr>
              <w:t xml:space="preserve">xʷməθkʷəy̓əm, Sḵwx̱wú7mesh and səlilwətaɬ </w:t>
            </w:r>
            <w:r w:rsidRPr="0016783C">
              <w:rPr>
                <w:rFonts w:ascii="Arial" w:eastAsia="Arial" w:hAnsi="Arial" w:cs="Arial"/>
                <w:b/>
                <w:sz w:val="24"/>
                <w:szCs w:val="24"/>
              </w:rPr>
              <w:t xml:space="preserve">Nations </w:t>
            </w:r>
            <w:r w:rsidRPr="0016783C">
              <w:rPr>
                <w:rFonts w:ascii="Arial" w:eastAsia="Times New Roman" w:hAnsi="Arial" w:cs="Arial"/>
                <w:bCs/>
                <w:sz w:val="24"/>
                <w:szCs w:val="24"/>
              </w:rPr>
              <w:t>– The Arts Club Theatre Company lights up the Olympic Village Stage at the BMO Theatre Centre this holiday season with two festive productions.</w:t>
            </w:r>
            <w:r w:rsidRPr="0016783C">
              <w:rPr>
                <w:rFonts w:ascii="Arial" w:hAnsi="Arial" w:cs="Arial"/>
                <w:b/>
                <w:bCs/>
                <w:sz w:val="24"/>
                <w:szCs w:val="24"/>
                <w:lang w:val="en-CA"/>
              </w:rPr>
              <w:t xml:space="preserve"> </w:t>
            </w:r>
            <w:r w:rsidRPr="0016783C">
              <w:rPr>
                <w:rFonts w:ascii="Arial" w:hAnsi="Arial" w:cs="Arial"/>
                <w:sz w:val="24"/>
                <w:szCs w:val="24"/>
                <w:lang w:val="en-CA"/>
              </w:rPr>
              <w:t xml:space="preserve">Audiences can catch the </w:t>
            </w:r>
            <w:r w:rsidRPr="00695797">
              <w:rPr>
                <w:rFonts w:ascii="Arial" w:hAnsi="Arial" w:cs="Arial"/>
                <w:sz w:val="24"/>
                <w:szCs w:val="24"/>
                <w:lang w:val="en-CA"/>
              </w:rPr>
              <w:t xml:space="preserve">whimsical and visually stunning </w:t>
            </w:r>
            <w:hyperlink r:id="rId9" w:history="1">
              <w:r w:rsidRPr="0016783C">
                <w:rPr>
                  <w:rStyle w:val="Hyperlink"/>
                  <w:rFonts w:ascii="Arial" w:hAnsi="Arial" w:cs="Arial"/>
                  <w:b/>
                  <w:bCs/>
                  <w:i/>
                  <w:iCs/>
                  <w:sz w:val="24"/>
                  <w:szCs w:val="24"/>
                  <w:lang w:val="en-CA"/>
                </w:rPr>
                <w:t xml:space="preserve">A </w:t>
              </w:r>
              <w:r w:rsidR="008769B4" w:rsidRPr="008769B4">
                <w:rPr>
                  <w:rStyle w:val="Hyperlink"/>
                  <w:rFonts w:ascii="Arial" w:hAnsi="Arial" w:cs="Arial"/>
                  <w:b/>
                  <w:bCs/>
                  <w:i/>
                  <w:iCs/>
                  <w:sz w:val="24"/>
                  <w:szCs w:val="24"/>
                  <w:lang w:val="en-CA"/>
                </w:rPr>
                <w:t>W</w:t>
              </w:r>
              <w:r w:rsidR="008769B4" w:rsidRPr="00C80267">
                <w:rPr>
                  <w:rStyle w:val="Hyperlink"/>
                  <w:rFonts w:ascii="Arial" w:hAnsi="Arial" w:cs="Arial"/>
                  <w:b/>
                  <w:bCs/>
                  <w:i/>
                  <w:iCs/>
                  <w:sz w:val="24"/>
                  <w:szCs w:val="24"/>
                </w:rPr>
                <w:t>ONDERHEADS</w:t>
              </w:r>
              <w:r w:rsidR="008769B4" w:rsidRPr="0016783C">
                <w:rPr>
                  <w:rStyle w:val="Hyperlink"/>
                  <w:rFonts w:ascii="Arial" w:hAnsi="Arial" w:cs="Arial"/>
                  <w:b/>
                  <w:bCs/>
                  <w:i/>
                  <w:iCs/>
                  <w:sz w:val="24"/>
                  <w:szCs w:val="24"/>
                  <w:lang w:val="en-CA"/>
                </w:rPr>
                <w:t xml:space="preserve"> </w:t>
              </w:r>
              <w:r w:rsidRPr="0016783C">
                <w:rPr>
                  <w:rStyle w:val="Hyperlink"/>
                  <w:rFonts w:ascii="Arial" w:hAnsi="Arial" w:cs="Arial"/>
                  <w:b/>
                  <w:bCs/>
                  <w:i/>
                  <w:iCs/>
                  <w:sz w:val="24"/>
                  <w:szCs w:val="24"/>
                  <w:lang w:val="en-CA"/>
                </w:rPr>
                <w:t>Christmas Carol</w:t>
              </w:r>
            </w:hyperlink>
            <w:r w:rsidRPr="0016783C">
              <w:rPr>
                <w:rFonts w:ascii="Arial" w:hAnsi="Arial" w:cs="Arial"/>
                <w:sz w:val="24"/>
                <w:szCs w:val="24"/>
                <w:lang w:val="en-CA"/>
              </w:rPr>
              <w:t xml:space="preserve"> from November 26 to December 14,</w:t>
            </w:r>
            <w:r w:rsidRPr="00695797">
              <w:rPr>
                <w:rFonts w:ascii="Arial" w:hAnsi="Arial" w:cs="Arial"/>
                <w:sz w:val="24"/>
                <w:szCs w:val="24"/>
                <w:lang w:val="en-CA"/>
              </w:rPr>
              <w:t xml:space="preserve"> followed seamlessly by </w:t>
            </w:r>
            <w:hyperlink r:id="rId10" w:history="1">
              <w:r w:rsidRPr="0016783C">
                <w:rPr>
                  <w:rStyle w:val="Hyperlink"/>
                  <w:rFonts w:ascii="Arial" w:hAnsi="Arial" w:cs="Arial"/>
                  <w:b/>
                  <w:bCs/>
                  <w:i/>
                  <w:iCs/>
                  <w:sz w:val="24"/>
                  <w:szCs w:val="24"/>
                  <w:lang w:val="en-CA"/>
                </w:rPr>
                <w:t>The Gingerbread Men</w:t>
              </w:r>
              <w:r w:rsidRPr="00695797">
                <w:rPr>
                  <w:rStyle w:val="Hyperlink"/>
                  <w:rFonts w:ascii="Arial" w:hAnsi="Arial" w:cs="Arial"/>
                  <w:b/>
                  <w:bCs/>
                  <w:i/>
                  <w:iCs/>
                  <w:sz w:val="24"/>
                  <w:szCs w:val="24"/>
                  <w:lang w:val="en-CA"/>
                </w:rPr>
                <w:t>:</w:t>
              </w:r>
              <w:r w:rsidR="008769B4">
                <w:rPr>
                  <w:rStyle w:val="Hyperlink"/>
                  <w:rFonts w:ascii="Arial" w:hAnsi="Arial" w:cs="Arial"/>
                  <w:b/>
                  <w:bCs/>
                  <w:i/>
                  <w:iCs/>
                  <w:sz w:val="24"/>
                  <w:szCs w:val="24"/>
                  <w:lang w:val="en-CA"/>
                </w:rPr>
                <w:t xml:space="preserve"> </w:t>
              </w:r>
              <w:r w:rsidR="008769B4" w:rsidRPr="00C80267">
                <w:rPr>
                  <w:rStyle w:val="Hyperlink"/>
                  <w:rFonts w:ascii="Arial" w:hAnsi="Arial" w:cs="Arial"/>
                  <w:b/>
                  <w:bCs/>
                  <w:i/>
                  <w:iCs/>
                  <w:sz w:val="24"/>
                  <w:szCs w:val="24"/>
                </w:rPr>
                <w:t>Yet</w:t>
              </w:r>
              <w:r w:rsidRPr="008769B4">
                <w:rPr>
                  <w:rStyle w:val="Hyperlink"/>
                  <w:rFonts w:ascii="Arial" w:hAnsi="Arial" w:cs="Arial"/>
                  <w:b/>
                  <w:bCs/>
                  <w:i/>
                  <w:iCs/>
                  <w:sz w:val="24"/>
                  <w:szCs w:val="24"/>
                  <w:lang w:val="en-CA"/>
                </w:rPr>
                <w:t xml:space="preserve"> </w:t>
              </w:r>
              <w:r w:rsidRPr="00695797">
                <w:rPr>
                  <w:rStyle w:val="Hyperlink"/>
                  <w:rFonts w:ascii="Arial" w:hAnsi="Arial" w:cs="Arial"/>
                  <w:b/>
                  <w:bCs/>
                  <w:i/>
                  <w:iCs/>
                  <w:sz w:val="24"/>
                  <w:szCs w:val="24"/>
                  <w:lang w:val="en-CA"/>
                </w:rPr>
                <w:t>Another Holiday Cabaret</w:t>
              </w:r>
            </w:hyperlink>
            <w:r w:rsidRPr="0016783C">
              <w:rPr>
                <w:rFonts w:ascii="Arial" w:hAnsi="Arial" w:cs="Arial"/>
                <w:b/>
                <w:bCs/>
                <w:sz w:val="24"/>
                <w:szCs w:val="24"/>
                <w:lang w:val="en-CA"/>
              </w:rPr>
              <w:t xml:space="preserve"> </w:t>
            </w:r>
            <w:r w:rsidRPr="0016783C">
              <w:rPr>
                <w:rFonts w:ascii="Arial" w:hAnsi="Arial" w:cs="Arial"/>
                <w:sz w:val="24"/>
                <w:szCs w:val="24"/>
                <w:lang w:val="en-CA"/>
              </w:rPr>
              <w:t xml:space="preserve">from December 17 to December 21. </w:t>
            </w:r>
            <w:r w:rsidRPr="00695797">
              <w:rPr>
                <w:rFonts w:ascii="Arial" w:hAnsi="Arial" w:cs="Arial"/>
                <w:sz w:val="24"/>
                <w:szCs w:val="24"/>
                <w:lang w:val="en-CA"/>
              </w:rPr>
              <w:t>It’s a perfect pairing of theatrical magic and musical merriment to usher in the season of cheer.</w:t>
            </w:r>
          </w:p>
          <w:p w14:paraId="7DF07CE9" w14:textId="77777777" w:rsidR="00695797" w:rsidRPr="0016783C" w:rsidRDefault="00695797" w:rsidP="00695797">
            <w:pPr>
              <w:pStyle w:val="NoSpacing"/>
              <w:rPr>
                <w:rFonts w:ascii="Arial" w:eastAsia="Times New Roman" w:hAnsi="Arial" w:cs="Arial"/>
                <w:bCs/>
                <w:sz w:val="24"/>
                <w:szCs w:val="24"/>
              </w:rPr>
            </w:pPr>
          </w:p>
          <w:p w14:paraId="7631620C" w14:textId="6F0738D4" w:rsidR="00695797" w:rsidRPr="00C80267" w:rsidRDefault="00695797" w:rsidP="00695797">
            <w:pPr>
              <w:pStyle w:val="NoSpacing"/>
              <w:rPr>
                <w:rFonts w:ascii="Arial" w:hAnsi="Arial" w:cs="Arial"/>
                <w:strike/>
                <w:sz w:val="24"/>
                <w:szCs w:val="24"/>
                <w:lang w:val="en-CA"/>
              </w:rPr>
            </w:pPr>
            <w:r w:rsidRPr="00695797">
              <w:rPr>
                <w:rFonts w:ascii="Arial" w:hAnsi="Arial" w:cs="Arial"/>
                <w:sz w:val="24"/>
                <w:szCs w:val="24"/>
                <w:lang w:val="en-CA"/>
              </w:rPr>
              <w:t>“</w:t>
            </w:r>
            <w:r w:rsidR="00C23194" w:rsidRPr="00C23194">
              <w:rPr>
                <w:rFonts w:ascii="Arial" w:hAnsi="Arial" w:cs="Arial"/>
                <w:sz w:val="24"/>
                <w:szCs w:val="24"/>
              </w:rPr>
              <w:t>We are thrilled to kick off the holiday season at our Olympic Village Stage with two remarkably different yet equally joyous productions</w:t>
            </w:r>
            <w:r w:rsidRPr="00695797">
              <w:rPr>
                <w:rFonts w:ascii="Arial" w:hAnsi="Arial" w:cs="Arial"/>
                <w:sz w:val="24"/>
                <w:szCs w:val="24"/>
                <w:lang w:val="en-CA"/>
              </w:rPr>
              <w:t>,” sa</w:t>
            </w:r>
            <w:r w:rsidR="00A354E9">
              <w:rPr>
                <w:rFonts w:ascii="Arial" w:hAnsi="Arial" w:cs="Arial"/>
                <w:sz w:val="24"/>
                <w:szCs w:val="24"/>
                <w:lang w:val="en-CA"/>
              </w:rPr>
              <w:t>id</w:t>
            </w:r>
            <w:r w:rsidRPr="00695797">
              <w:rPr>
                <w:rFonts w:ascii="Arial" w:hAnsi="Arial" w:cs="Arial"/>
                <w:sz w:val="24"/>
                <w:szCs w:val="24"/>
                <w:lang w:val="en-CA"/>
              </w:rPr>
              <w:t xml:space="preserve"> </w:t>
            </w:r>
            <w:r w:rsidRPr="00C80267">
              <w:rPr>
                <w:rFonts w:ascii="Arial" w:hAnsi="Arial" w:cs="Arial"/>
                <w:b/>
                <w:bCs/>
                <w:sz w:val="24"/>
                <w:szCs w:val="24"/>
                <w:lang w:val="en-CA"/>
              </w:rPr>
              <w:t>Ashlie Corcoran</w:t>
            </w:r>
            <w:r w:rsidRPr="00695797">
              <w:rPr>
                <w:rFonts w:ascii="Arial" w:hAnsi="Arial" w:cs="Arial"/>
                <w:sz w:val="24"/>
                <w:szCs w:val="24"/>
                <w:lang w:val="en-CA"/>
              </w:rPr>
              <w:t>, Artistic Director of the Arts Club. “From the bold visual storytelling of</w:t>
            </w:r>
            <w:r w:rsidRPr="0016783C">
              <w:rPr>
                <w:rFonts w:ascii="Arial" w:hAnsi="Arial" w:cs="Arial"/>
                <w:sz w:val="24"/>
                <w:szCs w:val="24"/>
                <w:lang w:val="en-CA"/>
              </w:rPr>
              <w:t xml:space="preserve"> the</w:t>
            </w:r>
            <w:r w:rsidRPr="00695797">
              <w:rPr>
                <w:rFonts w:ascii="Arial" w:hAnsi="Arial" w:cs="Arial"/>
                <w:sz w:val="24"/>
                <w:szCs w:val="24"/>
                <w:lang w:val="en-CA"/>
              </w:rPr>
              <w:t xml:space="preserve"> </w:t>
            </w:r>
            <w:r w:rsidR="00A354E9">
              <w:rPr>
                <w:rFonts w:ascii="Arial" w:hAnsi="Arial" w:cs="Arial"/>
                <w:sz w:val="24"/>
                <w:szCs w:val="24"/>
                <w:lang w:val="en-CA"/>
              </w:rPr>
              <w:t>WONDERHEADS</w:t>
            </w:r>
            <w:r w:rsidR="00A354E9" w:rsidRPr="00695797">
              <w:rPr>
                <w:rFonts w:ascii="Arial" w:hAnsi="Arial" w:cs="Arial"/>
                <w:sz w:val="24"/>
                <w:szCs w:val="24"/>
                <w:lang w:val="en-CA"/>
              </w:rPr>
              <w:t xml:space="preserve"> </w:t>
            </w:r>
            <w:r w:rsidRPr="00695797">
              <w:rPr>
                <w:rFonts w:ascii="Arial" w:hAnsi="Arial" w:cs="Arial"/>
                <w:sz w:val="24"/>
                <w:szCs w:val="24"/>
                <w:lang w:val="en-CA"/>
              </w:rPr>
              <w:t xml:space="preserve">to the vocal sparkle and charm of </w:t>
            </w:r>
            <w:r w:rsidR="00F91E94">
              <w:rPr>
                <w:rFonts w:ascii="Arial" w:hAnsi="Arial" w:cs="Arial"/>
                <w:sz w:val="24"/>
                <w:szCs w:val="24"/>
                <w:lang w:val="en-CA"/>
              </w:rPr>
              <w:t>t</w:t>
            </w:r>
            <w:r w:rsidRPr="00695797">
              <w:rPr>
                <w:rFonts w:ascii="Arial" w:hAnsi="Arial" w:cs="Arial"/>
                <w:sz w:val="24"/>
                <w:szCs w:val="24"/>
                <w:lang w:val="en-CA"/>
              </w:rPr>
              <w:t>he Gingerbread Men</w:t>
            </w:r>
            <w:r w:rsidRPr="0016783C">
              <w:rPr>
                <w:rFonts w:ascii="Arial" w:hAnsi="Arial" w:cs="Arial"/>
                <w:sz w:val="24"/>
                <w:szCs w:val="24"/>
                <w:lang w:val="en-CA"/>
              </w:rPr>
              <w:t xml:space="preserve">, </w:t>
            </w:r>
            <w:r w:rsidRPr="00695797">
              <w:rPr>
                <w:rFonts w:ascii="Arial" w:hAnsi="Arial" w:cs="Arial"/>
                <w:sz w:val="24"/>
                <w:szCs w:val="24"/>
                <w:lang w:val="en-CA"/>
              </w:rPr>
              <w:t xml:space="preserve">our audiences are in for a </w:t>
            </w:r>
            <w:r w:rsidR="001E25BA">
              <w:rPr>
                <w:rFonts w:ascii="Arial" w:hAnsi="Arial" w:cs="Arial"/>
                <w:sz w:val="24"/>
                <w:szCs w:val="24"/>
                <w:lang w:val="en-CA"/>
              </w:rPr>
              <w:t>festive</w:t>
            </w:r>
            <w:r w:rsidRPr="00695797">
              <w:rPr>
                <w:rFonts w:ascii="Arial" w:hAnsi="Arial" w:cs="Arial"/>
                <w:sz w:val="24"/>
                <w:szCs w:val="24"/>
                <w:lang w:val="en-CA"/>
              </w:rPr>
              <w:t xml:space="preserve"> celebration.</w:t>
            </w:r>
            <w:r w:rsidR="001E25BA">
              <w:rPr>
                <w:rFonts w:ascii="Arial" w:hAnsi="Arial" w:cs="Arial"/>
                <w:sz w:val="24"/>
                <w:szCs w:val="24"/>
                <w:lang w:val="en-CA"/>
              </w:rPr>
              <w:t xml:space="preserve"> Both of these companies are B.C.-based with </w:t>
            </w:r>
            <w:r w:rsidR="00F91E94">
              <w:rPr>
                <w:rFonts w:ascii="Arial" w:hAnsi="Arial" w:cs="Arial"/>
                <w:sz w:val="24"/>
                <w:szCs w:val="24"/>
                <w:lang w:val="en-CA"/>
              </w:rPr>
              <w:t>t</w:t>
            </w:r>
            <w:r w:rsidR="001E25BA">
              <w:rPr>
                <w:rFonts w:ascii="Arial" w:hAnsi="Arial" w:cs="Arial"/>
                <w:sz w:val="24"/>
                <w:szCs w:val="24"/>
                <w:lang w:val="en-CA"/>
              </w:rPr>
              <w:t xml:space="preserve">he Gingerbread Men from Metro Vancouver and </w:t>
            </w:r>
            <w:r w:rsidR="00F91E94">
              <w:rPr>
                <w:rFonts w:ascii="Arial" w:hAnsi="Arial" w:cs="Arial"/>
                <w:sz w:val="24"/>
                <w:szCs w:val="24"/>
                <w:lang w:val="en-CA"/>
              </w:rPr>
              <w:t>t</w:t>
            </w:r>
            <w:r w:rsidR="001E25BA">
              <w:rPr>
                <w:rFonts w:ascii="Arial" w:hAnsi="Arial" w:cs="Arial"/>
                <w:sz w:val="24"/>
                <w:szCs w:val="24"/>
                <w:lang w:val="en-CA"/>
              </w:rPr>
              <w:t>he WONDERHEADS joining us from Victoria.”</w:t>
            </w:r>
          </w:p>
          <w:p w14:paraId="33945EB0" w14:textId="77777777" w:rsidR="00695797" w:rsidRDefault="00695797" w:rsidP="00695797">
            <w:pPr>
              <w:pStyle w:val="NoSpacing"/>
              <w:rPr>
                <w:rFonts w:ascii="Arial" w:eastAsia="Times New Roman" w:hAnsi="Arial" w:cs="Arial"/>
                <w:bCs/>
                <w:sz w:val="24"/>
                <w:szCs w:val="24"/>
              </w:rPr>
            </w:pPr>
          </w:p>
          <w:p w14:paraId="5BB11370" w14:textId="77777777" w:rsidR="00EB7E93" w:rsidRPr="00695797" w:rsidRDefault="00EB7E93" w:rsidP="00EB7E93">
            <w:pPr>
              <w:pStyle w:val="NoSpacing"/>
              <w:rPr>
                <w:rFonts w:ascii="Arial" w:hAnsi="Arial" w:cs="Arial"/>
                <w:b/>
                <w:bCs/>
                <w:sz w:val="24"/>
                <w:szCs w:val="24"/>
                <w:lang w:val="en-CA"/>
              </w:rPr>
            </w:pPr>
            <w:hyperlink r:id="rId11" w:history="1">
              <w:r w:rsidRPr="00695797">
                <w:rPr>
                  <w:rStyle w:val="Hyperlink"/>
                  <w:rFonts w:ascii="Arial" w:hAnsi="Arial" w:cs="Arial"/>
                  <w:b/>
                  <w:bCs/>
                  <w:sz w:val="24"/>
                  <w:szCs w:val="24"/>
                  <w:lang w:val="en-CA"/>
                </w:rPr>
                <w:t>A WONDERHEADS CHRISTMAS CAROL</w:t>
              </w:r>
            </w:hyperlink>
          </w:p>
          <w:p w14:paraId="79BFBC24" w14:textId="5A29D1AB" w:rsidR="00C80267" w:rsidRPr="001E25BA" w:rsidRDefault="001E25BA" w:rsidP="00695797">
            <w:pPr>
              <w:pStyle w:val="NoSpacing"/>
              <w:rPr>
                <w:rFonts w:ascii="Arial" w:eastAsia="Times New Roman" w:hAnsi="Arial" w:cs="Arial"/>
                <w:b/>
                <w:sz w:val="24"/>
                <w:szCs w:val="24"/>
              </w:rPr>
            </w:pPr>
            <w:r w:rsidRPr="001E25BA">
              <w:rPr>
                <w:rFonts w:ascii="Arial" w:eastAsia="Times New Roman" w:hAnsi="Arial" w:cs="Arial"/>
                <w:b/>
                <w:sz w:val="24"/>
                <w:szCs w:val="24"/>
              </w:rPr>
              <w:t>November 26–December 14, 2025</w:t>
            </w:r>
          </w:p>
          <w:p w14:paraId="4BAA8A58" w14:textId="77777777" w:rsidR="001E25BA" w:rsidRPr="0016783C" w:rsidRDefault="001E25BA" w:rsidP="00695797">
            <w:pPr>
              <w:pStyle w:val="NoSpacing"/>
              <w:rPr>
                <w:rFonts w:ascii="Arial" w:eastAsia="Times New Roman" w:hAnsi="Arial" w:cs="Arial"/>
                <w:bCs/>
                <w:sz w:val="24"/>
                <w:szCs w:val="24"/>
              </w:rPr>
            </w:pPr>
          </w:p>
          <w:p w14:paraId="55BA2015" w14:textId="38164ED4" w:rsidR="00695797" w:rsidRPr="0016783C" w:rsidRDefault="00695797" w:rsidP="00695797">
            <w:pPr>
              <w:pStyle w:val="NoSpacing"/>
              <w:rPr>
                <w:rFonts w:ascii="Arial" w:hAnsi="Arial" w:cs="Arial"/>
                <w:sz w:val="24"/>
                <w:szCs w:val="24"/>
                <w:lang w:val="en-CA"/>
              </w:rPr>
            </w:pPr>
            <w:r w:rsidRPr="0016783C">
              <w:rPr>
                <w:rFonts w:ascii="Arial" w:hAnsi="Arial" w:cs="Arial"/>
                <w:b/>
                <w:bCs/>
                <w:i/>
                <w:iCs/>
                <w:sz w:val="24"/>
                <w:szCs w:val="24"/>
                <w:lang w:val="en-CA"/>
              </w:rPr>
              <w:t xml:space="preserve">A </w:t>
            </w:r>
            <w:r w:rsidR="00186CA4">
              <w:rPr>
                <w:rFonts w:ascii="Arial" w:hAnsi="Arial" w:cs="Arial"/>
                <w:b/>
                <w:bCs/>
                <w:i/>
                <w:iCs/>
                <w:sz w:val="24"/>
                <w:szCs w:val="24"/>
                <w:lang w:val="en-CA"/>
              </w:rPr>
              <w:t>WONDERHEADS</w:t>
            </w:r>
            <w:r w:rsidRPr="0016783C">
              <w:rPr>
                <w:rFonts w:ascii="Arial" w:hAnsi="Arial" w:cs="Arial"/>
                <w:b/>
                <w:bCs/>
                <w:i/>
                <w:iCs/>
                <w:sz w:val="24"/>
                <w:szCs w:val="24"/>
                <w:lang w:val="en-CA"/>
              </w:rPr>
              <w:t xml:space="preserve"> Christmas Carol </w:t>
            </w:r>
            <w:r w:rsidRPr="0016783C">
              <w:rPr>
                <w:rFonts w:ascii="Arial" w:hAnsi="Arial" w:cs="Arial"/>
                <w:sz w:val="24"/>
                <w:szCs w:val="24"/>
                <w:lang w:val="en-CA"/>
              </w:rPr>
              <w:t>is</w:t>
            </w:r>
            <w:r w:rsidR="00186CA4">
              <w:rPr>
                <w:rFonts w:ascii="Arial" w:hAnsi="Arial" w:cs="Arial"/>
                <w:sz w:val="24"/>
                <w:szCs w:val="24"/>
                <w:lang w:val="en-CA"/>
              </w:rPr>
              <w:t xml:space="preserve"> a</w:t>
            </w:r>
            <w:r w:rsidRPr="0016783C">
              <w:rPr>
                <w:rFonts w:ascii="Arial" w:hAnsi="Arial" w:cs="Arial"/>
                <w:sz w:val="24"/>
                <w:szCs w:val="24"/>
                <w:lang w:val="en-CA"/>
              </w:rPr>
              <w:t xml:space="preserve"> </w:t>
            </w:r>
            <w:r w:rsidR="00E77570">
              <w:rPr>
                <w:rFonts w:ascii="Arial" w:hAnsi="Arial" w:cs="Arial"/>
                <w:sz w:val="24"/>
                <w:szCs w:val="24"/>
                <w:lang w:val="en-CA"/>
              </w:rPr>
              <w:t xml:space="preserve">whimsical feast for the eyes, ears </w:t>
            </w:r>
            <w:r w:rsidR="00E77570" w:rsidRPr="00C80267">
              <w:rPr>
                <w:rFonts w:ascii="Arial" w:hAnsi="Arial" w:cs="Arial"/>
                <w:sz w:val="24"/>
                <w:szCs w:val="24"/>
                <w:lang w:val="en-CA"/>
              </w:rPr>
              <w:t>and heart.</w:t>
            </w:r>
            <w:r w:rsidR="00E77570">
              <w:rPr>
                <w:rFonts w:ascii="Arial" w:hAnsi="Arial" w:cs="Arial"/>
                <w:sz w:val="24"/>
                <w:szCs w:val="24"/>
                <w:lang w:val="en-CA"/>
              </w:rPr>
              <w:t xml:space="preserve"> </w:t>
            </w:r>
            <w:r w:rsidR="00186CA4">
              <w:rPr>
                <w:rFonts w:ascii="Arial" w:hAnsi="Arial" w:cs="Arial"/>
                <w:sz w:val="24"/>
                <w:szCs w:val="24"/>
                <w:lang w:val="en-CA"/>
              </w:rPr>
              <w:t xml:space="preserve">Acclaimed theatrical imagineers the WONDERHEADS </w:t>
            </w:r>
            <w:r w:rsidR="00E77570">
              <w:rPr>
                <w:rFonts w:ascii="Arial" w:hAnsi="Arial" w:cs="Arial"/>
                <w:sz w:val="24"/>
                <w:szCs w:val="24"/>
                <w:lang w:val="en-CA"/>
              </w:rPr>
              <w:t>light up the stage with their extraordinary reimagining of Dickens’ holiday classic.</w:t>
            </w:r>
            <w:r w:rsidR="00E77570" w:rsidRPr="0016783C">
              <w:rPr>
                <w:rFonts w:ascii="Arial" w:hAnsi="Arial" w:cs="Arial"/>
                <w:sz w:val="24"/>
                <w:szCs w:val="24"/>
                <w:lang w:val="en-CA"/>
              </w:rPr>
              <w:t xml:space="preserve"> This unforgettable experience brings Ebenezer Scrooge’s wondrous Christmas Eve journey to life with dazzling masks, 10-foot-</w:t>
            </w:r>
            <w:r w:rsidR="00E77570" w:rsidRPr="0016783C">
              <w:rPr>
                <w:rFonts w:ascii="Arial" w:hAnsi="Arial" w:cs="Arial"/>
                <w:sz w:val="24"/>
                <w:szCs w:val="24"/>
                <w:lang w:val="en-CA"/>
              </w:rPr>
              <w:lastRenderedPageBreak/>
              <w:t>tall puppets, a mesmerizing original score, and astonishing stagecraft—all told without a word of dialogue.</w:t>
            </w:r>
            <w:r w:rsidR="00E77570">
              <w:rPr>
                <w:rFonts w:ascii="Arial" w:hAnsi="Arial" w:cs="Arial"/>
                <w:sz w:val="24"/>
                <w:szCs w:val="24"/>
                <w:lang w:val="en-CA"/>
              </w:rPr>
              <w:t xml:space="preserve"> </w:t>
            </w:r>
            <w:r w:rsidR="00C80267">
              <w:rPr>
                <w:rFonts w:ascii="Arial" w:hAnsi="Arial" w:cs="Arial"/>
                <w:sz w:val="24"/>
                <w:szCs w:val="24"/>
                <w:lang w:val="en-CA"/>
              </w:rPr>
              <w:t>It’s</w:t>
            </w:r>
            <w:r w:rsidR="00E77570" w:rsidRPr="0016783C">
              <w:rPr>
                <w:rFonts w:ascii="Arial" w:hAnsi="Arial" w:cs="Arial"/>
                <w:sz w:val="24"/>
                <w:szCs w:val="24"/>
                <w:lang w:val="en-CA"/>
              </w:rPr>
              <w:t xml:space="preserve"> </w:t>
            </w:r>
            <w:r w:rsidR="00E77570" w:rsidRPr="00C80267">
              <w:rPr>
                <w:rFonts w:ascii="Arial" w:hAnsi="Arial" w:cs="Arial"/>
                <w:i/>
                <w:iCs/>
                <w:sz w:val="24"/>
                <w:szCs w:val="24"/>
                <w:lang w:val="en-CA"/>
              </w:rPr>
              <w:t>A Christmas Carol</w:t>
            </w:r>
            <w:r w:rsidR="00E77570" w:rsidRPr="0016783C">
              <w:rPr>
                <w:rFonts w:ascii="Arial" w:hAnsi="Arial" w:cs="Arial"/>
                <w:sz w:val="24"/>
                <w:szCs w:val="24"/>
                <w:lang w:val="en-CA"/>
              </w:rPr>
              <w:t xml:space="preserve"> like you have never seen before</w:t>
            </w:r>
            <w:r w:rsidR="00186CA4">
              <w:rPr>
                <w:rFonts w:ascii="Arial" w:hAnsi="Arial" w:cs="Arial"/>
                <w:sz w:val="24"/>
                <w:szCs w:val="24"/>
                <w:lang w:val="en-CA"/>
              </w:rPr>
              <w:t>,</w:t>
            </w:r>
            <w:r w:rsidR="00E77570">
              <w:rPr>
                <w:rFonts w:ascii="Arial" w:hAnsi="Arial" w:cs="Arial"/>
                <w:sz w:val="24"/>
                <w:szCs w:val="24"/>
                <w:lang w:val="en-CA"/>
              </w:rPr>
              <w:t xml:space="preserve"> in a </w:t>
            </w:r>
            <w:r w:rsidRPr="0016783C">
              <w:rPr>
                <w:rFonts w:ascii="Arial" w:hAnsi="Arial" w:cs="Arial"/>
                <w:sz w:val="24"/>
                <w:szCs w:val="24"/>
                <w:lang w:val="en-CA"/>
              </w:rPr>
              <w:t xml:space="preserve">daring and imaginative adaptation </w:t>
            </w:r>
            <w:r w:rsidRPr="00C80267">
              <w:rPr>
                <w:rFonts w:ascii="Arial" w:hAnsi="Arial" w:cs="Arial"/>
                <w:sz w:val="24"/>
                <w:szCs w:val="24"/>
                <w:lang w:val="en-CA"/>
              </w:rPr>
              <w:t xml:space="preserve">of </w:t>
            </w:r>
            <w:r w:rsidR="00E77570" w:rsidRPr="00C80267">
              <w:rPr>
                <w:rFonts w:ascii="Arial" w:hAnsi="Arial" w:cs="Arial"/>
                <w:sz w:val="24"/>
                <w:szCs w:val="24"/>
                <w:lang w:val="en-CA"/>
              </w:rPr>
              <w:t>th</w:t>
            </w:r>
            <w:r w:rsidR="00186CA4" w:rsidRPr="00C80267">
              <w:rPr>
                <w:rFonts w:ascii="Arial" w:hAnsi="Arial" w:cs="Arial"/>
                <w:sz w:val="24"/>
                <w:szCs w:val="24"/>
                <w:lang w:val="en-CA"/>
              </w:rPr>
              <w:t>is</w:t>
            </w:r>
            <w:r w:rsidRPr="0016783C">
              <w:rPr>
                <w:rFonts w:ascii="Arial" w:hAnsi="Arial" w:cs="Arial"/>
                <w:sz w:val="24"/>
                <w:szCs w:val="24"/>
                <w:lang w:val="en-CA"/>
              </w:rPr>
              <w:t xml:space="preserve"> </w:t>
            </w:r>
            <w:r w:rsidR="00E77570" w:rsidRPr="0016783C">
              <w:rPr>
                <w:rFonts w:ascii="Arial" w:hAnsi="Arial" w:cs="Arial"/>
                <w:sz w:val="24"/>
                <w:szCs w:val="24"/>
                <w:lang w:val="en-CA"/>
              </w:rPr>
              <w:t>enduring</w:t>
            </w:r>
            <w:r w:rsidRPr="0016783C">
              <w:rPr>
                <w:rFonts w:ascii="Arial" w:hAnsi="Arial" w:cs="Arial"/>
                <w:sz w:val="24"/>
                <w:szCs w:val="24"/>
                <w:lang w:val="en-CA"/>
              </w:rPr>
              <w:t xml:space="preserve"> tale of redemption</w:t>
            </w:r>
            <w:r w:rsidR="00186CA4">
              <w:rPr>
                <w:rFonts w:ascii="Arial" w:hAnsi="Arial" w:cs="Arial"/>
                <w:sz w:val="24"/>
                <w:szCs w:val="24"/>
                <w:lang w:val="en-CA"/>
              </w:rPr>
              <w:t>.</w:t>
            </w:r>
            <w:r w:rsidRPr="0016783C">
              <w:rPr>
                <w:rFonts w:ascii="Arial" w:hAnsi="Arial" w:cs="Arial"/>
                <w:sz w:val="24"/>
                <w:szCs w:val="24"/>
                <w:lang w:val="en-CA"/>
              </w:rPr>
              <w:t xml:space="preserve"> </w:t>
            </w:r>
          </w:p>
          <w:p w14:paraId="60A315BC" w14:textId="77777777" w:rsidR="0016783C" w:rsidRPr="0016783C" w:rsidRDefault="0016783C" w:rsidP="00695797">
            <w:pPr>
              <w:pStyle w:val="NoSpacing"/>
              <w:rPr>
                <w:rFonts w:ascii="Arial" w:hAnsi="Arial" w:cs="Arial"/>
                <w:sz w:val="24"/>
                <w:szCs w:val="24"/>
                <w:lang w:val="en-CA"/>
              </w:rPr>
            </w:pPr>
          </w:p>
          <w:p w14:paraId="4123490A" w14:textId="2FE04E8B" w:rsidR="0016783C" w:rsidRPr="0016783C" w:rsidRDefault="00E77570" w:rsidP="0016783C">
            <w:pPr>
              <w:pStyle w:val="NoSpacing"/>
              <w:rPr>
                <w:rFonts w:ascii="Arial" w:hAnsi="Arial" w:cs="Arial"/>
                <w:b/>
                <w:bCs/>
                <w:sz w:val="24"/>
                <w:szCs w:val="24"/>
                <w:lang w:val="en-CA"/>
              </w:rPr>
            </w:pPr>
            <w:r>
              <w:rPr>
                <w:rFonts w:ascii="Arial" w:hAnsi="Arial" w:cs="Arial"/>
                <w:b/>
                <w:bCs/>
                <w:sz w:val="24"/>
                <w:szCs w:val="24"/>
                <w:lang w:val="en-CA"/>
              </w:rPr>
              <w:t>CAST</w:t>
            </w:r>
          </w:p>
          <w:p w14:paraId="0663277B" w14:textId="418BE2FE" w:rsidR="0016783C" w:rsidRPr="0016783C" w:rsidRDefault="0016783C" w:rsidP="00E77570">
            <w:pPr>
              <w:pStyle w:val="NoSpacing"/>
              <w:rPr>
                <w:rFonts w:ascii="Arial" w:hAnsi="Arial" w:cs="Arial"/>
                <w:sz w:val="24"/>
                <w:szCs w:val="24"/>
                <w:lang w:val="en-CA"/>
              </w:rPr>
            </w:pPr>
            <w:r w:rsidRPr="0016783C">
              <w:rPr>
                <w:rFonts w:ascii="Arial" w:hAnsi="Arial" w:cs="Arial"/>
                <w:b/>
                <w:bCs/>
                <w:sz w:val="24"/>
                <w:szCs w:val="24"/>
                <w:lang w:val="en-CA"/>
              </w:rPr>
              <w:t>Kate Braidwood</w:t>
            </w:r>
            <w:r w:rsidRPr="0016783C">
              <w:rPr>
                <w:rFonts w:ascii="Arial" w:hAnsi="Arial" w:cs="Arial"/>
                <w:sz w:val="24"/>
                <w:szCs w:val="24"/>
                <w:lang w:val="en-CA"/>
              </w:rPr>
              <w:t> </w:t>
            </w:r>
            <w:r w:rsidR="00E77570">
              <w:rPr>
                <w:rFonts w:ascii="Arial" w:hAnsi="Arial" w:cs="Arial"/>
                <w:sz w:val="24"/>
                <w:szCs w:val="24"/>
                <w:lang w:val="en-CA"/>
              </w:rPr>
              <w:t>(</w:t>
            </w:r>
            <w:r w:rsidRPr="0016783C">
              <w:rPr>
                <w:rFonts w:ascii="Arial" w:hAnsi="Arial" w:cs="Arial"/>
                <w:sz w:val="24"/>
                <w:szCs w:val="24"/>
                <w:lang w:val="en-CA"/>
              </w:rPr>
              <w:t>Ebenezer Scrooge</w:t>
            </w:r>
            <w:r w:rsidR="00E77570">
              <w:rPr>
                <w:rFonts w:ascii="Arial" w:hAnsi="Arial" w:cs="Arial"/>
                <w:sz w:val="24"/>
                <w:szCs w:val="24"/>
                <w:lang w:val="en-CA"/>
              </w:rPr>
              <w:t xml:space="preserve">), </w:t>
            </w:r>
            <w:r w:rsidRPr="0016783C">
              <w:rPr>
                <w:rFonts w:ascii="Arial" w:hAnsi="Arial" w:cs="Arial"/>
                <w:b/>
                <w:bCs/>
                <w:sz w:val="24"/>
                <w:szCs w:val="24"/>
                <w:lang w:val="en-CA"/>
              </w:rPr>
              <w:t>Emily Case</w:t>
            </w:r>
            <w:r w:rsidRPr="0016783C">
              <w:rPr>
                <w:rFonts w:ascii="Arial" w:hAnsi="Arial" w:cs="Arial"/>
                <w:sz w:val="24"/>
                <w:szCs w:val="24"/>
                <w:lang w:val="en-CA"/>
              </w:rPr>
              <w:t> </w:t>
            </w:r>
            <w:r w:rsidR="00E77570">
              <w:rPr>
                <w:rFonts w:ascii="Arial" w:hAnsi="Arial" w:cs="Arial"/>
                <w:sz w:val="24"/>
                <w:szCs w:val="24"/>
                <w:lang w:val="en-CA"/>
              </w:rPr>
              <w:t>(</w:t>
            </w:r>
            <w:r w:rsidRPr="0016783C">
              <w:rPr>
                <w:rFonts w:ascii="Arial" w:hAnsi="Arial" w:cs="Arial"/>
                <w:sz w:val="24"/>
                <w:szCs w:val="24"/>
                <w:lang w:val="en-CA"/>
              </w:rPr>
              <w:t>Player 1: Marley, Fred, Tiny Tim, Belle, Townsperson, The Ghost of Christmas Yet to Come</w:t>
            </w:r>
            <w:r w:rsidR="00E77570">
              <w:rPr>
                <w:rFonts w:ascii="Arial" w:hAnsi="Arial" w:cs="Arial"/>
                <w:sz w:val="24"/>
                <w:szCs w:val="24"/>
                <w:lang w:val="en-CA"/>
              </w:rPr>
              <w:t xml:space="preserve">), </w:t>
            </w:r>
            <w:r w:rsidRPr="0016783C">
              <w:rPr>
                <w:rFonts w:ascii="Arial" w:hAnsi="Arial" w:cs="Arial"/>
                <w:b/>
                <w:bCs/>
                <w:sz w:val="24"/>
                <w:szCs w:val="24"/>
                <w:lang w:val="en-CA"/>
              </w:rPr>
              <w:t>Pedro M. Siqueira</w:t>
            </w:r>
            <w:r w:rsidR="004606D5">
              <w:rPr>
                <w:rFonts w:ascii="Arial" w:hAnsi="Arial" w:cs="Arial"/>
                <w:b/>
                <w:bCs/>
                <w:sz w:val="24"/>
                <w:szCs w:val="24"/>
                <w:lang w:val="en-CA"/>
              </w:rPr>
              <w:t>*</w:t>
            </w:r>
            <w:r w:rsidRPr="0016783C">
              <w:rPr>
                <w:rFonts w:ascii="Arial" w:hAnsi="Arial" w:cs="Arial"/>
                <w:sz w:val="24"/>
                <w:szCs w:val="24"/>
                <w:lang w:val="en-CA"/>
              </w:rPr>
              <w:t xml:space="preserve"> </w:t>
            </w:r>
            <w:r w:rsidR="00E77570">
              <w:rPr>
                <w:rFonts w:ascii="Arial" w:hAnsi="Arial" w:cs="Arial"/>
                <w:sz w:val="24"/>
                <w:szCs w:val="24"/>
                <w:lang w:val="en-CA"/>
              </w:rPr>
              <w:t>(</w:t>
            </w:r>
            <w:r w:rsidRPr="0016783C">
              <w:rPr>
                <w:rFonts w:ascii="Arial" w:hAnsi="Arial" w:cs="Arial"/>
                <w:sz w:val="24"/>
                <w:szCs w:val="24"/>
                <w:lang w:val="en-CA"/>
              </w:rPr>
              <w:t>Player 2: Bob Cratchit, Mr. Fezziwig, Townsperson, The Ghost of Christmas Present, Understudy (Ebenezer Scrooge)</w:t>
            </w:r>
            <w:r w:rsidR="00E77570">
              <w:rPr>
                <w:rFonts w:ascii="Arial" w:hAnsi="Arial" w:cs="Arial"/>
                <w:sz w:val="24"/>
                <w:szCs w:val="24"/>
                <w:lang w:val="en-CA"/>
              </w:rPr>
              <w:t xml:space="preserve">, </w:t>
            </w:r>
            <w:r w:rsidRPr="0016783C">
              <w:rPr>
                <w:rFonts w:ascii="Arial" w:hAnsi="Arial" w:cs="Arial"/>
                <w:b/>
                <w:bCs/>
                <w:sz w:val="24"/>
                <w:szCs w:val="24"/>
                <w:lang w:val="en-CA"/>
              </w:rPr>
              <w:t>Chelsea MacEwan</w:t>
            </w:r>
            <w:r w:rsidRPr="0016783C">
              <w:rPr>
                <w:rFonts w:ascii="Arial" w:hAnsi="Arial" w:cs="Arial"/>
                <w:sz w:val="24"/>
                <w:szCs w:val="24"/>
                <w:lang w:val="en-CA"/>
              </w:rPr>
              <w:t> </w:t>
            </w:r>
            <w:r w:rsidR="00E77570">
              <w:rPr>
                <w:rFonts w:ascii="Arial" w:hAnsi="Arial" w:cs="Arial"/>
                <w:sz w:val="24"/>
                <w:szCs w:val="24"/>
                <w:lang w:val="en-CA"/>
              </w:rPr>
              <w:t>(</w:t>
            </w:r>
            <w:r w:rsidRPr="0016783C">
              <w:rPr>
                <w:rFonts w:ascii="Arial" w:hAnsi="Arial" w:cs="Arial"/>
                <w:sz w:val="24"/>
                <w:szCs w:val="24"/>
                <w:lang w:val="en-CA"/>
              </w:rPr>
              <w:t>Player 3: Undertaker, Mrs. Cratchit, Mrs. Fezziwig, Townsperson, The Ghost of Christmas Past</w:t>
            </w:r>
            <w:r w:rsidR="00E77570">
              <w:rPr>
                <w:rFonts w:ascii="Arial" w:hAnsi="Arial" w:cs="Arial"/>
                <w:sz w:val="24"/>
                <w:szCs w:val="24"/>
                <w:lang w:val="en-CA"/>
              </w:rPr>
              <w:t xml:space="preserve">), </w:t>
            </w:r>
            <w:r w:rsidR="004606D5" w:rsidRPr="00C80267">
              <w:rPr>
                <w:rFonts w:ascii="Arial" w:hAnsi="Arial" w:cs="Arial"/>
                <w:b/>
                <w:bCs/>
                <w:sz w:val="24"/>
                <w:szCs w:val="24"/>
                <w:lang w:val="en-CA"/>
              </w:rPr>
              <w:t>Lore Andrea</w:t>
            </w:r>
            <w:r w:rsidR="004606D5">
              <w:rPr>
                <w:rFonts w:ascii="Arial" w:hAnsi="Arial" w:cs="Arial"/>
                <w:sz w:val="24"/>
                <w:szCs w:val="24"/>
                <w:lang w:val="en-CA"/>
              </w:rPr>
              <w:t xml:space="preserve"> Understudy </w:t>
            </w:r>
            <w:r w:rsidR="00A354E9">
              <w:rPr>
                <w:rFonts w:ascii="Arial" w:hAnsi="Arial" w:cs="Arial"/>
                <w:sz w:val="24"/>
                <w:szCs w:val="24"/>
                <w:lang w:val="en-CA"/>
              </w:rPr>
              <w:t>(</w:t>
            </w:r>
            <w:r w:rsidR="004606D5">
              <w:rPr>
                <w:rFonts w:ascii="Arial" w:hAnsi="Arial" w:cs="Arial"/>
                <w:sz w:val="24"/>
                <w:szCs w:val="24"/>
                <w:lang w:val="en-CA"/>
              </w:rPr>
              <w:t>Player 3</w:t>
            </w:r>
            <w:r w:rsidR="00E77570">
              <w:rPr>
                <w:rFonts w:ascii="Arial" w:hAnsi="Arial" w:cs="Arial"/>
                <w:sz w:val="24"/>
                <w:szCs w:val="24"/>
                <w:lang w:val="en-CA"/>
              </w:rPr>
              <w:t xml:space="preserve">), </w:t>
            </w:r>
          </w:p>
          <w:p w14:paraId="24EE4BF6" w14:textId="2E8FF008" w:rsidR="0016783C" w:rsidRPr="0016783C" w:rsidRDefault="0016783C" w:rsidP="00E77570">
            <w:pPr>
              <w:pStyle w:val="NoSpacing"/>
              <w:rPr>
                <w:rFonts w:ascii="Arial" w:hAnsi="Arial" w:cs="Arial"/>
                <w:sz w:val="24"/>
                <w:szCs w:val="24"/>
                <w:lang w:val="en-CA"/>
              </w:rPr>
            </w:pPr>
            <w:r w:rsidRPr="0016783C">
              <w:rPr>
                <w:rFonts w:ascii="Arial" w:hAnsi="Arial" w:cs="Arial"/>
                <w:b/>
                <w:bCs/>
                <w:sz w:val="24"/>
                <w:szCs w:val="24"/>
                <w:lang w:val="en-CA"/>
              </w:rPr>
              <w:t>Jessica Hickman</w:t>
            </w:r>
            <w:r w:rsidR="004606D5">
              <w:rPr>
                <w:rFonts w:ascii="Arial" w:hAnsi="Arial" w:cs="Arial"/>
                <w:b/>
                <w:bCs/>
                <w:sz w:val="24"/>
                <w:szCs w:val="24"/>
                <w:lang w:val="en-CA"/>
              </w:rPr>
              <w:t>*</w:t>
            </w:r>
            <w:r w:rsidRPr="0016783C">
              <w:rPr>
                <w:rFonts w:ascii="Arial" w:hAnsi="Arial" w:cs="Arial"/>
                <w:sz w:val="24"/>
                <w:szCs w:val="24"/>
                <w:lang w:val="en-CA"/>
              </w:rPr>
              <w:t xml:space="preserve"> Understudy </w:t>
            </w:r>
            <w:r w:rsidR="00A354E9">
              <w:rPr>
                <w:rFonts w:ascii="Arial" w:hAnsi="Arial" w:cs="Arial"/>
                <w:sz w:val="24"/>
                <w:szCs w:val="24"/>
                <w:lang w:val="en-CA"/>
              </w:rPr>
              <w:t>(</w:t>
            </w:r>
            <w:r w:rsidRPr="0016783C">
              <w:rPr>
                <w:rFonts w:ascii="Arial" w:hAnsi="Arial" w:cs="Arial"/>
                <w:sz w:val="24"/>
                <w:szCs w:val="24"/>
                <w:lang w:val="en-CA"/>
              </w:rPr>
              <w:t>Players 1 &amp; 2)</w:t>
            </w:r>
          </w:p>
          <w:p w14:paraId="2EBB96A7" w14:textId="77777777" w:rsidR="00E77570" w:rsidRDefault="00E77570" w:rsidP="0016783C">
            <w:pPr>
              <w:pStyle w:val="NoSpacing"/>
              <w:rPr>
                <w:rFonts w:ascii="Arial" w:hAnsi="Arial" w:cs="Arial"/>
                <w:i/>
                <w:iCs/>
                <w:sz w:val="24"/>
                <w:szCs w:val="24"/>
                <w:lang w:val="en-CA"/>
              </w:rPr>
            </w:pPr>
          </w:p>
          <w:p w14:paraId="3E16C8D1" w14:textId="12144084" w:rsidR="0016783C" w:rsidRPr="0016783C" w:rsidRDefault="00E77570" w:rsidP="0016783C">
            <w:pPr>
              <w:pStyle w:val="NoSpacing"/>
              <w:rPr>
                <w:rFonts w:ascii="Arial" w:hAnsi="Arial" w:cs="Arial"/>
                <w:b/>
                <w:bCs/>
                <w:sz w:val="24"/>
                <w:szCs w:val="24"/>
                <w:lang w:val="en-CA"/>
              </w:rPr>
            </w:pPr>
            <w:r>
              <w:rPr>
                <w:rFonts w:ascii="Arial" w:hAnsi="Arial" w:cs="Arial"/>
                <w:b/>
                <w:bCs/>
                <w:sz w:val="24"/>
                <w:szCs w:val="24"/>
                <w:lang w:val="en-CA"/>
              </w:rPr>
              <w:t>CREATIVE</w:t>
            </w:r>
          </w:p>
          <w:p w14:paraId="16D31C47" w14:textId="68DD55F2" w:rsidR="0016783C" w:rsidRDefault="0016783C" w:rsidP="00EB7E93">
            <w:pPr>
              <w:pStyle w:val="NoSpacing"/>
              <w:rPr>
                <w:rFonts w:ascii="Arial" w:hAnsi="Arial" w:cs="Arial"/>
                <w:sz w:val="24"/>
                <w:szCs w:val="24"/>
                <w:lang w:val="en-CA"/>
              </w:rPr>
            </w:pPr>
            <w:r w:rsidRPr="0016783C">
              <w:rPr>
                <w:rFonts w:ascii="Arial" w:hAnsi="Arial" w:cs="Arial"/>
                <w:b/>
                <w:bCs/>
                <w:sz w:val="24"/>
                <w:szCs w:val="24"/>
                <w:lang w:val="en-CA"/>
              </w:rPr>
              <w:t>Andrew Phoenix</w:t>
            </w:r>
            <w:r w:rsidRPr="0016783C">
              <w:rPr>
                <w:rFonts w:ascii="Arial" w:hAnsi="Arial" w:cs="Arial"/>
                <w:sz w:val="24"/>
                <w:szCs w:val="24"/>
                <w:lang w:val="en-CA"/>
              </w:rPr>
              <w:t> </w:t>
            </w:r>
            <w:r w:rsidR="00E77570">
              <w:rPr>
                <w:rFonts w:ascii="Arial" w:hAnsi="Arial" w:cs="Arial"/>
                <w:sz w:val="24"/>
                <w:szCs w:val="24"/>
                <w:lang w:val="en-CA"/>
              </w:rPr>
              <w:t>(</w:t>
            </w:r>
            <w:r w:rsidRPr="0016783C">
              <w:rPr>
                <w:rFonts w:ascii="Arial" w:hAnsi="Arial" w:cs="Arial"/>
                <w:sz w:val="24"/>
                <w:szCs w:val="24"/>
                <w:lang w:val="en-CA"/>
              </w:rPr>
              <w:t>Co-creator, Director, Set and Puppet Designer</w:t>
            </w:r>
            <w:r w:rsidR="00E77570">
              <w:rPr>
                <w:rFonts w:ascii="Arial" w:hAnsi="Arial" w:cs="Arial"/>
                <w:sz w:val="24"/>
                <w:szCs w:val="24"/>
                <w:lang w:val="en-CA"/>
              </w:rPr>
              <w:t xml:space="preserve">), </w:t>
            </w:r>
            <w:r w:rsidRPr="0016783C">
              <w:rPr>
                <w:rFonts w:ascii="Arial" w:hAnsi="Arial" w:cs="Arial"/>
                <w:b/>
                <w:bCs/>
                <w:sz w:val="24"/>
                <w:szCs w:val="24"/>
                <w:lang w:val="en-CA"/>
              </w:rPr>
              <w:t>Kate Braidwood</w:t>
            </w:r>
            <w:r w:rsidRPr="0016783C">
              <w:rPr>
                <w:rFonts w:ascii="Arial" w:hAnsi="Arial" w:cs="Arial"/>
                <w:sz w:val="24"/>
                <w:szCs w:val="24"/>
                <w:lang w:val="en-CA"/>
              </w:rPr>
              <w:t> </w:t>
            </w:r>
            <w:r w:rsidR="00E77570">
              <w:rPr>
                <w:rFonts w:ascii="Arial" w:hAnsi="Arial" w:cs="Arial"/>
                <w:sz w:val="24"/>
                <w:szCs w:val="24"/>
                <w:lang w:val="en-CA"/>
              </w:rPr>
              <w:t>(</w:t>
            </w:r>
            <w:r w:rsidRPr="0016783C">
              <w:rPr>
                <w:rFonts w:ascii="Arial" w:hAnsi="Arial" w:cs="Arial"/>
                <w:sz w:val="24"/>
                <w:szCs w:val="24"/>
                <w:lang w:val="en-CA"/>
              </w:rPr>
              <w:t>Co-creator, Assistant Director, Mask, Puppet, and Sound Designer</w:t>
            </w:r>
            <w:r w:rsidR="00E77570">
              <w:rPr>
                <w:rFonts w:ascii="Arial" w:hAnsi="Arial" w:cs="Arial"/>
                <w:sz w:val="24"/>
                <w:szCs w:val="24"/>
                <w:lang w:val="en-CA"/>
              </w:rPr>
              <w:t xml:space="preserve">), </w:t>
            </w:r>
            <w:r w:rsidRPr="0016783C">
              <w:rPr>
                <w:rFonts w:ascii="Arial" w:hAnsi="Arial" w:cs="Arial"/>
                <w:b/>
                <w:bCs/>
                <w:sz w:val="24"/>
                <w:szCs w:val="24"/>
                <w:lang w:val="en-CA"/>
              </w:rPr>
              <w:t>Peter Balkwill</w:t>
            </w:r>
            <w:r w:rsidRPr="0016783C">
              <w:rPr>
                <w:rFonts w:ascii="Arial" w:hAnsi="Arial" w:cs="Arial"/>
                <w:sz w:val="24"/>
                <w:szCs w:val="24"/>
                <w:lang w:val="en-CA"/>
              </w:rPr>
              <w:t> </w:t>
            </w:r>
            <w:r w:rsidR="00E77570">
              <w:rPr>
                <w:rFonts w:ascii="Arial" w:hAnsi="Arial" w:cs="Arial"/>
                <w:sz w:val="24"/>
                <w:szCs w:val="24"/>
                <w:lang w:val="en-CA"/>
              </w:rPr>
              <w:t>(</w:t>
            </w:r>
            <w:r w:rsidRPr="0016783C">
              <w:rPr>
                <w:rFonts w:ascii="Arial" w:hAnsi="Arial" w:cs="Arial"/>
                <w:sz w:val="24"/>
                <w:szCs w:val="24"/>
                <w:lang w:val="en-CA"/>
              </w:rPr>
              <w:t>Dramaturgical Collaborator</w:t>
            </w:r>
            <w:r w:rsidR="00E77570">
              <w:rPr>
                <w:rFonts w:ascii="Arial" w:hAnsi="Arial" w:cs="Arial"/>
                <w:sz w:val="24"/>
                <w:szCs w:val="24"/>
                <w:lang w:val="en-CA"/>
              </w:rPr>
              <w:t xml:space="preserve">), </w:t>
            </w:r>
            <w:r w:rsidRPr="0016783C">
              <w:rPr>
                <w:rFonts w:ascii="Arial" w:hAnsi="Arial" w:cs="Arial"/>
                <w:b/>
                <w:bCs/>
                <w:sz w:val="24"/>
                <w:szCs w:val="24"/>
                <w:lang w:val="en-CA"/>
              </w:rPr>
              <w:t>Jessica Hickman</w:t>
            </w:r>
            <w:r w:rsidRPr="0016783C">
              <w:rPr>
                <w:rFonts w:ascii="Arial" w:hAnsi="Arial" w:cs="Arial"/>
                <w:sz w:val="24"/>
                <w:szCs w:val="24"/>
                <w:lang w:val="en-CA"/>
              </w:rPr>
              <w:t> </w:t>
            </w:r>
            <w:r w:rsidR="00E77570">
              <w:rPr>
                <w:rFonts w:ascii="Arial" w:hAnsi="Arial" w:cs="Arial"/>
                <w:sz w:val="24"/>
                <w:szCs w:val="24"/>
                <w:lang w:val="en-CA"/>
              </w:rPr>
              <w:t>(</w:t>
            </w:r>
            <w:r w:rsidRPr="0016783C">
              <w:rPr>
                <w:rFonts w:ascii="Arial" w:hAnsi="Arial" w:cs="Arial"/>
                <w:sz w:val="24"/>
                <w:szCs w:val="24"/>
                <w:lang w:val="en-CA"/>
              </w:rPr>
              <w:t>Devising Collaborator and Props Designer</w:t>
            </w:r>
            <w:r w:rsidR="00E77570">
              <w:rPr>
                <w:rFonts w:ascii="Arial" w:hAnsi="Arial" w:cs="Arial"/>
                <w:sz w:val="24"/>
                <w:szCs w:val="24"/>
                <w:lang w:val="en-CA"/>
              </w:rPr>
              <w:t xml:space="preserve">), </w:t>
            </w:r>
            <w:r w:rsidR="008E45FF" w:rsidRPr="00C80267">
              <w:rPr>
                <w:rFonts w:ascii="Arial" w:hAnsi="Arial" w:cs="Arial"/>
                <w:b/>
                <w:bCs/>
                <w:sz w:val="24"/>
                <w:szCs w:val="24"/>
                <w:lang w:val="en-CA"/>
              </w:rPr>
              <w:t>The Singer and the Songwriter (</w:t>
            </w:r>
            <w:r w:rsidRPr="0016783C">
              <w:rPr>
                <w:rFonts w:ascii="Arial" w:hAnsi="Arial" w:cs="Arial"/>
                <w:b/>
                <w:bCs/>
                <w:sz w:val="24"/>
                <w:szCs w:val="24"/>
                <w:lang w:val="en-CA"/>
              </w:rPr>
              <w:t>Rachel Garcia and Thu Tran</w:t>
            </w:r>
            <w:r w:rsidR="008E45FF" w:rsidRPr="008E45FF">
              <w:rPr>
                <w:rFonts w:ascii="Arial" w:hAnsi="Arial" w:cs="Arial"/>
                <w:b/>
                <w:bCs/>
                <w:sz w:val="24"/>
                <w:szCs w:val="24"/>
                <w:lang w:val="en-CA"/>
              </w:rPr>
              <w:t>)</w:t>
            </w:r>
            <w:r w:rsidRPr="0016783C">
              <w:rPr>
                <w:rFonts w:ascii="Arial" w:hAnsi="Arial" w:cs="Arial"/>
                <w:sz w:val="24"/>
                <w:szCs w:val="24"/>
                <w:lang w:val="en-CA"/>
              </w:rPr>
              <w:t> </w:t>
            </w:r>
            <w:r w:rsidR="00E77570">
              <w:rPr>
                <w:rFonts w:ascii="Arial" w:hAnsi="Arial" w:cs="Arial"/>
                <w:sz w:val="24"/>
                <w:szCs w:val="24"/>
                <w:lang w:val="en-CA"/>
              </w:rPr>
              <w:t>(</w:t>
            </w:r>
            <w:r w:rsidRPr="0016783C">
              <w:rPr>
                <w:rFonts w:ascii="Arial" w:hAnsi="Arial" w:cs="Arial"/>
                <w:sz w:val="24"/>
                <w:szCs w:val="24"/>
                <w:lang w:val="en-CA"/>
              </w:rPr>
              <w:t>Composers/Musicians</w:t>
            </w:r>
            <w:r w:rsidR="00E77570">
              <w:rPr>
                <w:rFonts w:ascii="Arial" w:hAnsi="Arial" w:cs="Arial"/>
                <w:sz w:val="24"/>
                <w:szCs w:val="24"/>
                <w:lang w:val="en-CA"/>
              </w:rPr>
              <w:t>)</w:t>
            </w:r>
            <w:r w:rsidR="00EB7E93">
              <w:rPr>
                <w:rFonts w:ascii="Arial" w:hAnsi="Arial" w:cs="Arial"/>
                <w:sz w:val="24"/>
                <w:szCs w:val="24"/>
                <w:lang w:val="en-CA"/>
              </w:rPr>
              <w:t xml:space="preserve">, </w:t>
            </w:r>
            <w:r w:rsidRPr="0016783C">
              <w:rPr>
                <w:rFonts w:ascii="Arial" w:hAnsi="Arial" w:cs="Arial"/>
                <w:b/>
                <w:bCs/>
                <w:sz w:val="24"/>
                <w:szCs w:val="24"/>
                <w:lang w:val="en-CA"/>
              </w:rPr>
              <w:t>Hina Nishioka</w:t>
            </w:r>
            <w:r w:rsidRPr="0016783C">
              <w:rPr>
                <w:rFonts w:ascii="Arial" w:hAnsi="Arial" w:cs="Arial"/>
                <w:sz w:val="24"/>
                <w:szCs w:val="24"/>
                <w:lang w:val="en-CA"/>
              </w:rPr>
              <w:t> </w:t>
            </w:r>
            <w:r w:rsidR="00EB7E93">
              <w:rPr>
                <w:rFonts w:ascii="Arial" w:hAnsi="Arial" w:cs="Arial"/>
                <w:sz w:val="24"/>
                <w:szCs w:val="24"/>
                <w:lang w:val="en-CA"/>
              </w:rPr>
              <w:t>(</w:t>
            </w:r>
            <w:r w:rsidRPr="0016783C">
              <w:rPr>
                <w:rFonts w:ascii="Arial" w:hAnsi="Arial" w:cs="Arial"/>
                <w:sz w:val="24"/>
                <w:szCs w:val="24"/>
                <w:lang w:val="en-CA"/>
              </w:rPr>
              <w:t>Lighting Designer</w:t>
            </w:r>
            <w:r w:rsidR="00EB7E93">
              <w:rPr>
                <w:rFonts w:ascii="Arial" w:hAnsi="Arial" w:cs="Arial"/>
                <w:sz w:val="24"/>
                <w:szCs w:val="24"/>
                <w:lang w:val="en-CA"/>
              </w:rPr>
              <w:t xml:space="preserve">), </w:t>
            </w:r>
            <w:r w:rsidRPr="0016783C">
              <w:rPr>
                <w:rFonts w:ascii="Arial" w:hAnsi="Arial" w:cs="Arial"/>
                <w:b/>
                <w:bCs/>
                <w:sz w:val="24"/>
                <w:szCs w:val="24"/>
                <w:lang w:val="en-CA"/>
              </w:rPr>
              <w:t>T. Erin Gruber</w:t>
            </w:r>
            <w:r w:rsidRPr="0016783C">
              <w:rPr>
                <w:rFonts w:ascii="Arial" w:hAnsi="Arial" w:cs="Arial"/>
                <w:sz w:val="24"/>
                <w:szCs w:val="24"/>
                <w:lang w:val="en-CA"/>
              </w:rPr>
              <w:t> </w:t>
            </w:r>
            <w:r w:rsidR="00EB7E93">
              <w:rPr>
                <w:rFonts w:ascii="Arial" w:hAnsi="Arial" w:cs="Arial"/>
                <w:sz w:val="24"/>
                <w:szCs w:val="24"/>
                <w:lang w:val="en-CA"/>
              </w:rPr>
              <w:t>(</w:t>
            </w:r>
            <w:r w:rsidRPr="0016783C">
              <w:rPr>
                <w:rFonts w:ascii="Arial" w:hAnsi="Arial" w:cs="Arial"/>
                <w:sz w:val="24"/>
                <w:szCs w:val="24"/>
                <w:lang w:val="en-CA"/>
              </w:rPr>
              <w:t>Projection Designer and Scenic Illustrator</w:t>
            </w:r>
            <w:r w:rsidR="00EB7E93">
              <w:rPr>
                <w:rFonts w:ascii="Arial" w:hAnsi="Arial" w:cs="Arial"/>
                <w:sz w:val="24"/>
                <w:szCs w:val="24"/>
                <w:lang w:val="en-CA"/>
              </w:rPr>
              <w:t xml:space="preserve">), </w:t>
            </w:r>
            <w:r w:rsidRPr="0016783C">
              <w:rPr>
                <w:rFonts w:ascii="Arial" w:hAnsi="Arial" w:cs="Arial"/>
                <w:b/>
                <w:bCs/>
                <w:sz w:val="24"/>
                <w:szCs w:val="24"/>
                <w:lang w:val="en-CA"/>
              </w:rPr>
              <w:t>Hannah Case</w:t>
            </w:r>
            <w:r w:rsidRPr="0016783C">
              <w:rPr>
                <w:rFonts w:ascii="Arial" w:hAnsi="Arial" w:cs="Arial"/>
                <w:sz w:val="24"/>
                <w:szCs w:val="24"/>
                <w:lang w:val="en-CA"/>
              </w:rPr>
              <w:t> </w:t>
            </w:r>
            <w:r w:rsidR="00EB7E93">
              <w:rPr>
                <w:rFonts w:ascii="Arial" w:hAnsi="Arial" w:cs="Arial"/>
                <w:sz w:val="24"/>
                <w:szCs w:val="24"/>
                <w:lang w:val="en-CA"/>
              </w:rPr>
              <w:t>(</w:t>
            </w:r>
            <w:r w:rsidRPr="0016783C">
              <w:rPr>
                <w:rFonts w:ascii="Arial" w:hAnsi="Arial" w:cs="Arial"/>
                <w:sz w:val="24"/>
                <w:szCs w:val="24"/>
                <w:lang w:val="en-CA"/>
              </w:rPr>
              <w:t>Primary Costume Designer</w:t>
            </w:r>
            <w:r w:rsidR="00EB7E93">
              <w:rPr>
                <w:rFonts w:ascii="Arial" w:hAnsi="Arial" w:cs="Arial"/>
                <w:sz w:val="24"/>
                <w:szCs w:val="24"/>
                <w:lang w:val="en-CA"/>
              </w:rPr>
              <w:t xml:space="preserve">), </w:t>
            </w:r>
            <w:r w:rsidRPr="0016783C">
              <w:rPr>
                <w:rFonts w:ascii="Arial" w:hAnsi="Arial" w:cs="Arial"/>
                <w:b/>
                <w:bCs/>
                <w:sz w:val="24"/>
                <w:szCs w:val="24"/>
                <w:lang w:val="en-CA"/>
              </w:rPr>
              <w:t>Hannah Ockenden</w:t>
            </w:r>
            <w:r w:rsidRPr="0016783C">
              <w:rPr>
                <w:rFonts w:ascii="Arial" w:hAnsi="Arial" w:cs="Arial"/>
                <w:sz w:val="24"/>
                <w:szCs w:val="24"/>
                <w:lang w:val="en-CA"/>
              </w:rPr>
              <w:t> </w:t>
            </w:r>
            <w:r w:rsidR="00EB7E93">
              <w:rPr>
                <w:rFonts w:ascii="Arial" w:hAnsi="Arial" w:cs="Arial"/>
                <w:sz w:val="24"/>
                <w:szCs w:val="24"/>
                <w:lang w:val="en-CA"/>
              </w:rPr>
              <w:t>(</w:t>
            </w:r>
            <w:r w:rsidRPr="0016783C">
              <w:rPr>
                <w:rFonts w:ascii="Arial" w:hAnsi="Arial" w:cs="Arial"/>
                <w:sz w:val="24"/>
                <w:szCs w:val="24"/>
                <w:lang w:val="en-CA"/>
              </w:rPr>
              <w:t>Costume Designer</w:t>
            </w:r>
            <w:r w:rsidR="00EB7E93">
              <w:rPr>
                <w:rFonts w:ascii="Arial" w:hAnsi="Arial" w:cs="Arial"/>
                <w:sz w:val="24"/>
                <w:szCs w:val="24"/>
                <w:lang w:val="en-CA"/>
              </w:rPr>
              <w:t xml:space="preserve">), </w:t>
            </w:r>
            <w:r w:rsidRPr="0016783C">
              <w:rPr>
                <w:rFonts w:ascii="Arial" w:hAnsi="Arial" w:cs="Arial"/>
                <w:b/>
                <w:bCs/>
                <w:sz w:val="24"/>
                <w:szCs w:val="24"/>
                <w:lang w:val="en-CA"/>
              </w:rPr>
              <w:t>Christache Ross</w:t>
            </w:r>
            <w:r w:rsidRPr="0016783C">
              <w:rPr>
                <w:rFonts w:ascii="Arial" w:hAnsi="Arial" w:cs="Arial"/>
                <w:sz w:val="24"/>
                <w:szCs w:val="24"/>
                <w:lang w:val="en-CA"/>
              </w:rPr>
              <w:t> </w:t>
            </w:r>
            <w:r w:rsidR="00EB7E93">
              <w:rPr>
                <w:rFonts w:ascii="Arial" w:hAnsi="Arial" w:cs="Arial"/>
                <w:sz w:val="24"/>
                <w:szCs w:val="24"/>
                <w:lang w:val="en-CA"/>
              </w:rPr>
              <w:t>(</w:t>
            </w:r>
            <w:r w:rsidRPr="0016783C">
              <w:rPr>
                <w:rFonts w:ascii="Arial" w:hAnsi="Arial" w:cs="Arial"/>
                <w:sz w:val="24"/>
                <w:szCs w:val="24"/>
                <w:lang w:val="en-CA"/>
              </w:rPr>
              <w:t>Character Illustrator</w:t>
            </w:r>
            <w:r w:rsidR="00EB7E93">
              <w:rPr>
                <w:rFonts w:ascii="Arial" w:hAnsi="Arial" w:cs="Arial"/>
                <w:sz w:val="24"/>
                <w:szCs w:val="24"/>
                <w:lang w:val="en-CA"/>
              </w:rPr>
              <w:t xml:space="preserve">), </w:t>
            </w:r>
            <w:r w:rsidRPr="0016783C">
              <w:rPr>
                <w:rFonts w:ascii="Arial" w:hAnsi="Arial" w:cs="Arial"/>
                <w:b/>
                <w:bCs/>
                <w:sz w:val="24"/>
                <w:szCs w:val="24"/>
                <w:lang w:val="en-CA"/>
              </w:rPr>
              <w:t>John Nobori</w:t>
            </w:r>
            <w:r w:rsidRPr="0016783C">
              <w:rPr>
                <w:rFonts w:ascii="Arial" w:hAnsi="Arial" w:cs="Arial"/>
                <w:sz w:val="24"/>
                <w:szCs w:val="24"/>
                <w:lang w:val="en-CA"/>
              </w:rPr>
              <w:t> </w:t>
            </w:r>
            <w:r w:rsidR="00EB7E93">
              <w:rPr>
                <w:rFonts w:ascii="Arial" w:hAnsi="Arial" w:cs="Arial"/>
                <w:sz w:val="24"/>
                <w:szCs w:val="24"/>
                <w:lang w:val="en-CA"/>
              </w:rPr>
              <w:t>(</w:t>
            </w:r>
            <w:r w:rsidRPr="0016783C">
              <w:rPr>
                <w:rFonts w:ascii="Arial" w:hAnsi="Arial" w:cs="Arial"/>
                <w:sz w:val="24"/>
                <w:szCs w:val="24"/>
                <w:lang w:val="en-CA"/>
              </w:rPr>
              <w:t>Audio Engineer</w:t>
            </w:r>
            <w:r w:rsidR="00EB7E93">
              <w:rPr>
                <w:rFonts w:ascii="Arial" w:hAnsi="Arial" w:cs="Arial"/>
                <w:sz w:val="24"/>
                <w:szCs w:val="24"/>
                <w:lang w:val="en-CA"/>
              </w:rPr>
              <w:t xml:space="preserve">), </w:t>
            </w:r>
            <w:r w:rsidRPr="0016783C">
              <w:rPr>
                <w:rFonts w:ascii="Arial" w:hAnsi="Arial" w:cs="Arial"/>
                <w:b/>
                <w:bCs/>
                <w:sz w:val="24"/>
                <w:szCs w:val="24"/>
                <w:lang w:val="en-CA"/>
              </w:rPr>
              <w:t>Katerina Sokyrk</w:t>
            </w:r>
            <w:r w:rsidR="008E45FF">
              <w:rPr>
                <w:rFonts w:ascii="Arial" w:hAnsi="Arial" w:cs="Arial"/>
                <w:b/>
                <w:bCs/>
                <w:sz w:val="24"/>
                <w:szCs w:val="24"/>
                <w:lang w:val="en-CA"/>
              </w:rPr>
              <w:t>o</w:t>
            </w:r>
            <w:r w:rsidR="004606D5">
              <w:rPr>
                <w:rFonts w:ascii="Arial" w:hAnsi="Arial" w:cs="Arial"/>
                <w:b/>
                <w:bCs/>
                <w:sz w:val="24"/>
                <w:szCs w:val="24"/>
                <w:lang w:val="en-CA"/>
              </w:rPr>
              <w:t>*</w:t>
            </w:r>
            <w:r w:rsidRPr="0016783C">
              <w:rPr>
                <w:rFonts w:ascii="Arial" w:hAnsi="Arial" w:cs="Arial"/>
                <w:sz w:val="24"/>
                <w:szCs w:val="24"/>
                <w:lang w:val="en-CA"/>
              </w:rPr>
              <w:t xml:space="preserve"> </w:t>
            </w:r>
            <w:r w:rsidR="00EB7E93">
              <w:rPr>
                <w:rFonts w:ascii="Arial" w:hAnsi="Arial" w:cs="Arial"/>
                <w:sz w:val="24"/>
                <w:szCs w:val="24"/>
                <w:lang w:val="en-CA"/>
              </w:rPr>
              <w:t>(</w:t>
            </w:r>
            <w:r w:rsidRPr="0016783C">
              <w:rPr>
                <w:rFonts w:ascii="Arial" w:hAnsi="Arial" w:cs="Arial"/>
                <w:sz w:val="24"/>
                <w:szCs w:val="24"/>
                <w:lang w:val="en-CA"/>
              </w:rPr>
              <w:t>Stage Manager and Sound Operator</w:t>
            </w:r>
            <w:r w:rsidR="00EB7E93">
              <w:rPr>
                <w:rFonts w:ascii="Arial" w:hAnsi="Arial" w:cs="Arial"/>
                <w:sz w:val="24"/>
                <w:szCs w:val="24"/>
                <w:lang w:val="en-CA"/>
              </w:rPr>
              <w:t xml:space="preserve">), </w:t>
            </w:r>
            <w:r w:rsidR="004606D5">
              <w:rPr>
                <w:rFonts w:ascii="Arial" w:hAnsi="Arial" w:cs="Arial"/>
                <w:b/>
                <w:bCs/>
                <w:sz w:val="24"/>
                <w:szCs w:val="24"/>
                <w:lang w:val="en-CA"/>
              </w:rPr>
              <w:t xml:space="preserve">Lore Andrea </w:t>
            </w:r>
            <w:r w:rsidRPr="0016783C">
              <w:rPr>
                <w:rFonts w:ascii="Arial" w:hAnsi="Arial" w:cs="Arial"/>
                <w:sz w:val="24"/>
                <w:szCs w:val="24"/>
                <w:lang w:val="en-CA"/>
              </w:rPr>
              <w:t> </w:t>
            </w:r>
            <w:r w:rsidR="00EB7E93">
              <w:rPr>
                <w:rFonts w:ascii="Arial" w:hAnsi="Arial" w:cs="Arial"/>
                <w:sz w:val="24"/>
                <w:szCs w:val="24"/>
                <w:lang w:val="en-CA"/>
              </w:rPr>
              <w:t>(</w:t>
            </w:r>
            <w:r w:rsidRPr="0016783C">
              <w:rPr>
                <w:rFonts w:ascii="Arial" w:hAnsi="Arial" w:cs="Arial"/>
                <w:sz w:val="24"/>
                <w:szCs w:val="24"/>
                <w:lang w:val="en-CA"/>
              </w:rPr>
              <w:t>Assistant Stage Manager</w:t>
            </w:r>
            <w:r w:rsidR="00EB7E93">
              <w:rPr>
                <w:rFonts w:ascii="Arial" w:hAnsi="Arial" w:cs="Arial"/>
                <w:sz w:val="24"/>
                <w:szCs w:val="24"/>
                <w:lang w:val="en-CA"/>
              </w:rPr>
              <w:t xml:space="preserve">), </w:t>
            </w:r>
            <w:r w:rsidRPr="0016783C">
              <w:rPr>
                <w:rFonts w:ascii="Arial" w:hAnsi="Arial" w:cs="Arial"/>
                <w:b/>
                <w:bCs/>
                <w:sz w:val="24"/>
                <w:szCs w:val="24"/>
                <w:lang w:val="en-CA"/>
              </w:rPr>
              <w:t>Carolyn Moon</w:t>
            </w:r>
            <w:r w:rsidRPr="0016783C">
              <w:rPr>
                <w:rFonts w:ascii="Arial" w:hAnsi="Arial" w:cs="Arial"/>
                <w:sz w:val="24"/>
                <w:szCs w:val="24"/>
                <w:lang w:val="en-CA"/>
              </w:rPr>
              <w:t> </w:t>
            </w:r>
            <w:r w:rsidR="00EB7E93">
              <w:rPr>
                <w:rFonts w:ascii="Arial" w:hAnsi="Arial" w:cs="Arial"/>
                <w:sz w:val="24"/>
                <w:szCs w:val="24"/>
                <w:lang w:val="en-CA"/>
              </w:rPr>
              <w:t>(</w:t>
            </w:r>
            <w:r w:rsidRPr="0016783C">
              <w:rPr>
                <w:rFonts w:ascii="Arial" w:hAnsi="Arial" w:cs="Arial"/>
                <w:sz w:val="24"/>
                <w:szCs w:val="24"/>
                <w:lang w:val="en-CA"/>
              </w:rPr>
              <w:t>Technical Director</w:t>
            </w:r>
            <w:r w:rsidR="00EB7E93">
              <w:rPr>
                <w:rFonts w:ascii="Arial" w:hAnsi="Arial" w:cs="Arial"/>
                <w:sz w:val="24"/>
                <w:szCs w:val="24"/>
                <w:lang w:val="en-CA"/>
              </w:rPr>
              <w:t>).</w:t>
            </w:r>
          </w:p>
          <w:p w14:paraId="4C2407C7" w14:textId="77777777" w:rsidR="004606D5" w:rsidRDefault="004606D5" w:rsidP="00EB7E93">
            <w:pPr>
              <w:pStyle w:val="NoSpacing"/>
              <w:rPr>
                <w:rFonts w:ascii="Arial" w:hAnsi="Arial" w:cs="Arial"/>
                <w:sz w:val="24"/>
                <w:szCs w:val="24"/>
                <w:lang w:val="en-CA"/>
              </w:rPr>
            </w:pPr>
          </w:p>
          <w:p w14:paraId="07C41B34" w14:textId="091A2633" w:rsidR="004606D5" w:rsidRPr="0016783C" w:rsidRDefault="004606D5" w:rsidP="00EB7E93">
            <w:pPr>
              <w:pStyle w:val="NoSpacing"/>
              <w:rPr>
                <w:rFonts w:ascii="Arial" w:hAnsi="Arial" w:cs="Arial"/>
                <w:sz w:val="24"/>
                <w:szCs w:val="24"/>
                <w:lang w:val="en-CA"/>
              </w:rPr>
            </w:pPr>
            <w:r w:rsidRPr="004606D5">
              <w:rPr>
                <w:rFonts w:ascii="Arial" w:hAnsi="Arial" w:cs="Arial"/>
                <w:i/>
                <w:iCs/>
                <w:sz w:val="24"/>
                <w:szCs w:val="24"/>
              </w:rPr>
              <w:t>*The participation of these Artists is arranged by permission of Canadian Actors’ Equity Association under the provisions of the Dance Opera Theatre Policy (DOT).</w:t>
            </w:r>
          </w:p>
          <w:p w14:paraId="05B6A9DC" w14:textId="77777777" w:rsidR="0016783C" w:rsidRPr="0016783C" w:rsidRDefault="0016783C" w:rsidP="00695797">
            <w:pPr>
              <w:pStyle w:val="NoSpacing"/>
              <w:rPr>
                <w:rFonts w:ascii="Arial" w:hAnsi="Arial" w:cs="Arial"/>
                <w:sz w:val="24"/>
                <w:szCs w:val="24"/>
                <w:lang w:val="en-CA"/>
              </w:rPr>
            </w:pPr>
          </w:p>
          <w:p w14:paraId="4452AB6F" w14:textId="6F4DDE7B" w:rsidR="00EB7E93" w:rsidRPr="00695797" w:rsidRDefault="00EB7E93" w:rsidP="00EB7E93">
            <w:pPr>
              <w:pStyle w:val="NoSpacing"/>
              <w:rPr>
                <w:rFonts w:ascii="Arial" w:hAnsi="Arial" w:cs="Arial"/>
                <w:b/>
                <w:bCs/>
                <w:sz w:val="24"/>
                <w:szCs w:val="24"/>
                <w:lang w:val="en-CA"/>
              </w:rPr>
            </w:pPr>
            <w:hyperlink r:id="rId12" w:history="1">
              <w:r w:rsidRPr="00695797">
                <w:rPr>
                  <w:rStyle w:val="Hyperlink"/>
                  <w:rFonts w:ascii="Arial" w:hAnsi="Arial" w:cs="Arial"/>
                  <w:b/>
                  <w:bCs/>
                  <w:sz w:val="24"/>
                  <w:szCs w:val="24"/>
                  <w:lang w:val="en-CA"/>
                </w:rPr>
                <w:t>THE GINGERBREAD MEN:</w:t>
              </w:r>
              <w:r w:rsidR="004606D5">
                <w:rPr>
                  <w:rStyle w:val="Hyperlink"/>
                  <w:rFonts w:ascii="Arial" w:hAnsi="Arial" w:cs="Arial"/>
                  <w:b/>
                  <w:bCs/>
                  <w:sz w:val="24"/>
                  <w:szCs w:val="24"/>
                  <w:lang w:val="en-CA"/>
                </w:rPr>
                <w:t xml:space="preserve"> </w:t>
              </w:r>
              <w:r w:rsidR="00A354E9" w:rsidRPr="004606D5">
                <w:rPr>
                  <w:rStyle w:val="Hyperlink"/>
                  <w:rFonts w:ascii="Arial" w:hAnsi="Arial" w:cs="Arial"/>
                  <w:b/>
                  <w:bCs/>
                  <w:sz w:val="24"/>
                  <w:szCs w:val="24"/>
                  <w:lang w:val="en-CA"/>
                </w:rPr>
                <w:t>Y</w:t>
              </w:r>
              <w:r w:rsidR="00A354E9">
                <w:rPr>
                  <w:rStyle w:val="Hyperlink"/>
                  <w:rFonts w:ascii="Arial" w:hAnsi="Arial" w:cs="Arial"/>
                  <w:b/>
                  <w:bCs/>
                  <w:sz w:val="24"/>
                  <w:szCs w:val="24"/>
                  <w:lang w:val="en-CA"/>
                </w:rPr>
                <w:t>ET</w:t>
              </w:r>
              <w:r w:rsidR="00A354E9" w:rsidRPr="004606D5">
                <w:rPr>
                  <w:rStyle w:val="Hyperlink"/>
                  <w:rFonts w:ascii="Arial" w:hAnsi="Arial" w:cs="Arial"/>
                  <w:b/>
                  <w:bCs/>
                  <w:sz w:val="24"/>
                  <w:szCs w:val="24"/>
                  <w:lang w:val="en-CA"/>
                </w:rPr>
                <w:t xml:space="preserve"> </w:t>
              </w:r>
              <w:r w:rsidR="00A354E9" w:rsidRPr="00695797">
                <w:rPr>
                  <w:rStyle w:val="Hyperlink"/>
                  <w:rFonts w:ascii="Arial" w:hAnsi="Arial" w:cs="Arial"/>
                  <w:b/>
                  <w:bCs/>
                  <w:sz w:val="24"/>
                  <w:szCs w:val="24"/>
                  <w:lang w:val="en-CA"/>
                </w:rPr>
                <w:t>ANOTHER HOLIDAY CABARET</w:t>
              </w:r>
            </w:hyperlink>
          </w:p>
          <w:p w14:paraId="6B5AB317" w14:textId="4D6168E9" w:rsidR="0016783C" w:rsidRPr="001E25BA" w:rsidRDefault="00C80267" w:rsidP="00695797">
            <w:pPr>
              <w:pStyle w:val="NoSpacing"/>
              <w:rPr>
                <w:rFonts w:ascii="Arial" w:eastAsia="Times New Roman" w:hAnsi="Arial" w:cs="Arial"/>
                <w:b/>
                <w:bCs/>
                <w:sz w:val="24"/>
                <w:szCs w:val="24"/>
              </w:rPr>
            </w:pPr>
            <w:r w:rsidRPr="001E25BA">
              <w:rPr>
                <w:rFonts w:ascii="Arial" w:hAnsi="Arial" w:cs="Arial"/>
                <w:b/>
                <w:bCs/>
                <w:sz w:val="24"/>
                <w:szCs w:val="24"/>
                <w:lang w:val="en-CA"/>
              </w:rPr>
              <w:t>December 17</w:t>
            </w:r>
            <w:r w:rsidR="001E25BA" w:rsidRPr="001E25BA">
              <w:rPr>
                <w:rFonts w:ascii="Arial" w:eastAsia="Times New Roman" w:hAnsi="Arial" w:cs="Arial"/>
                <w:b/>
                <w:bCs/>
                <w:sz w:val="24"/>
                <w:szCs w:val="24"/>
              </w:rPr>
              <w:t>–</w:t>
            </w:r>
            <w:r w:rsidRPr="001E25BA">
              <w:rPr>
                <w:rFonts w:ascii="Arial" w:hAnsi="Arial" w:cs="Arial"/>
                <w:b/>
                <w:bCs/>
                <w:sz w:val="24"/>
                <w:szCs w:val="24"/>
                <w:lang w:val="en-CA"/>
              </w:rPr>
              <w:t>21</w:t>
            </w:r>
            <w:r w:rsidR="001E25BA" w:rsidRPr="001E25BA">
              <w:rPr>
                <w:rFonts w:ascii="Arial" w:hAnsi="Arial" w:cs="Arial"/>
                <w:b/>
                <w:bCs/>
                <w:sz w:val="24"/>
                <w:szCs w:val="24"/>
                <w:lang w:val="en-CA"/>
              </w:rPr>
              <w:t>, 2025</w:t>
            </w:r>
          </w:p>
          <w:p w14:paraId="62159145" w14:textId="77777777" w:rsidR="00C80267" w:rsidRPr="0016783C" w:rsidRDefault="00C80267" w:rsidP="00695797">
            <w:pPr>
              <w:pStyle w:val="NoSpacing"/>
              <w:rPr>
                <w:rFonts w:ascii="Arial" w:hAnsi="Arial" w:cs="Arial"/>
                <w:sz w:val="24"/>
                <w:szCs w:val="24"/>
                <w:lang w:val="en-CA"/>
              </w:rPr>
            </w:pPr>
          </w:p>
          <w:p w14:paraId="45B2DDA7" w14:textId="4ADADC5A" w:rsidR="0016783C" w:rsidRDefault="00E77570" w:rsidP="00695797">
            <w:pPr>
              <w:pStyle w:val="NoSpacing"/>
              <w:rPr>
                <w:rFonts w:ascii="Arial" w:hAnsi="Arial" w:cs="Arial"/>
                <w:sz w:val="24"/>
                <w:szCs w:val="24"/>
                <w:lang w:val="en-CA"/>
              </w:rPr>
            </w:pPr>
            <w:r>
              <w:rPr>
                <w:rFonts w:ascii="Arial" w:hAnsi="Arial" w:cs="Arial"/>
                <w:sz w:val="24"/>
                <w:szCs w:val="24"/>
                <w:lang w:val="en-CA"/>
              </w:rPr>
              <w:t xml:space="preserve">Back by popular demand, the </w:t>
            </w:r>
            <w:r w:rsidRPr="00C80267">
              <w:rPr>
                <w:rFonts w:ascii="Arial" w:hAnsi="Arial" w:cs="Arial"/>
                <w:sz w:val="24"/>
                <w:szCs w:val="24"/>
                <w:lang w:val="en-CA"/>
              </w:rPr>
              <w:t>charming</w:t>
            </w:r>
            <w:r>
              <w:rPr>
                <w:rFonts w:ascii="Arial" w:hAnsi="Arial" w:cs="Arial"/>
                <w:sz w:val="24"/>
                <w:szCs w:val="24"/>
                <w:lang w:val="en-CA"/>
              </w:rPr>
              <w:t xml:space="preserve"> Gingerbread Men return to Olympic Village Stage with a delightful cab</w:t>
            </w:r>
            <w:r w:rsidR="004606D5">
              <w:rPr>
                <w:rFonts w:ascii="Arial" w:hAnsi="Arial" w:cs="Arial"/>
                <w:sz w:val="24"/>
                <w:szCs w:val="24"/>
                <w:lang w:val="en-CA"/>
              </w:rPr>
              <w:t>a</w:t>
            </w:r>
            <w:r>
              <w:rPr>
                <w:rFonts w:ascii="Arial" w:hAnsi="Arial" w:cs="Arial"/>
                <w:sz w:val="24"/>
                <w:szCs w:val="24"/>
                <w:lang w:val="en-CA"/>
              </w:rPr>
              <w:t xml:space="preserve">ret. </w:t>
            </w:r>
            <w:r w:rsidR="0016783C" w:rsidRPr="0016783C">
              <w:rPr>
                <w:rFonts w:ascii="Arial" w:hAnsi="Arial" w:cs="Arial"/>
                <w:b/>
                <w:bCs/>
                <w:i/>
                <w:iCs/>
                <w:sz w:val="24"/>
                <w:szCs w:val="24"/>
                <w:lang w:val="en-CA"/>
              </w:rPr>
              <w:t>The Gingerbread Men</w:t>
            </w:r>
            <w:r w:rsidR="0016783C" w:rsidRPr="00695797">
              <w:rPr>
                <w:rFonts w:ascii="Arial" w:hAnsi="Arial" w:cs="Arial"/>
                <w:b/>
                <w:bCs/>
                <w:i/>
                <w:iCs/>
                <w:sz w:val="24"/>
                <w:szCs w:val="24"/>
                <w:lang w:val="en-CA"/>
              </w:rPr>
              <w:t xml:space="preserve">: </w:t>
            </w:r>
            <w:r w:rsidR="004606D5">
              <w:rPr>
                <w:rFonts w:ascii="Arial" w:hAnsi="Arial" w:cs="Arial"/>
                <w:b/>
                <w:bCs/>
                <w:i/>
                <w:iCs/>
                <w:sz w:val="24"/>
                <w:szCs w:val="24"/>
                <w:lang w:val="en-CA"/>
              </w:rPr>
              <w:t xml:space="preserve">Yet </w:t>
            </w:r>
            <w:r w:rsidR="008769B4">
              <w:rPr>
                <w:rFonts w:ascii="Arial" w:hAnsi="Arial" w:cs="Arial"/>
                <w:b/>
                <w:bCs/>
                <w:i/>
                <w:iCs/>
                <w:sz w:val="24"/>
                <w:szCs w:val="24"/>
                <w:lang w:val="en-CA"/>
              </w:rPr>
              <w:t>A</w:t>
            </w:r>
            <w:r w:rsidR="0016783C" w:rsidRPr="00695797">
              <w:rPr>
                <w:rFonts w:ascii="Arial" w:hAnsi="Arial" w:cs="Arial"/>
                <w:b/>
                <w:bCs/>
                <w:i/>
                <w:iCs/>
                <w:sz w:val="24"/>
                <w:szCs w:val="24"/>
                <w:lang w:val="en-CA"/>
              </w:rPr>
              <w:t>nother Holiday Cabaret</w:t>
            </w:r>
            <w:r w:rsidR="0016783C" w:rsidRPr="0016783C">
              <w:rPr>
                <w:rFonts w:ascii="Arial" w:hAnsi="Arial" w:cs="Arial"/>
                <w:b/>
                <w:bCs/>
                <w:i/>
                <w:iCs/>
                <w:sz w:val="24"/>
                <w:szCs w:val="24"/>
                <w:lang w:val="en-CA"/>
              </w:rPr>
              <w:t xml:space="preserve"> </w:t>
            </w:r>
            <w:r w:rsidR="0016783C" w:rsidRPr="0016783C">
              <w:rPr>
                <w:rFonts w:ascii="Arial" w:hAnsi="Arial" w:cs="Arial"/>
                <w:sz w:val="24"/>
                <w:szCs w:val="24"/>
                <w:lang w:val="en-CA"/>
              </w:rPr>
              <w:t xml:space="preserve">features </w:t>
            </w:r>
            <w:r w:rsidR="0016783C" w:rsidRPr="00695797">
              <w:rPr>
                <w:rFonts w:ascii="Arial" w:hAnsi="Arial" w:cs="Arial"/>
                <w:sz w:val="24"/>
                <w:szCs w:val="24"/>
                <w:lang w:val="en-CA"/>
              </w:rPr>
              <w:t>Vancouver’s celebrated holiday quartet</w:t>
            </w:r>
            <w:r>
              <w:rPr>
                <w:rFonts w:ascii="Arial" w:hAnsi="Arial" w:cs="Arial"/>
                <w:sz w:val="24"/>
                <w:szCs w:val="24"/>
                <w:lang w:val="en-CA"/>
              </w:rPr>
              <w:t xml:space="preserve"> </w:t>
            </w:r>
            <w:r w:rsidR="004606D5">
              <w:rPr>
                <w:rFonts w:ascii="Arial" w:hAnsi="Arial" w:cs="Arial"/>
                <w:sz w:val="24"/>
                <w:szCs w:val="24"/>
                <w:lang w:val="en-CA"/>
              </w:rPr>
              <w:t>singing</w:t>
            </w:r>
            <w:r>
              <w:rPr>
                <w:rFonts w:ascii="Arial" w:hAnsi="Arial" w:cs="Arial"/>
                <w:sz w:val="24"/>
                <w:szCs w:val="24"/>
                <w:lang w:val="en-CA"/>
              </w:rPr>
              <w:t xml:space="preserve"> </w:t>
            </w:r>
            <w:r w:rsidR="0016783C" w:rsidRPr="00695797">
              <w:rPr>
                <w:rFonts w:ascii="Arial" w:hAnsi="Arial" w:cs="Arial"/>
                <w:sz w:val="24"/>
                <w:szCs w:val="24"/>
                <w:lang w:val="en-CA"/>
              </w:rPr>
              <w:t xml:space="preserve">spirited four-part harmonies </w:t>
            </w:r>
            <w:r w:rsidR="008769B4">
              <w:rPr>
                <w:rFonts w:ascii="Arial" w:hAnsi="Arial" w:cs="Arial"/>
                <w:sz w:val="24"/>
                <w:szCs w:val="24"/>
                <w:lang w:val="en-CA"/>
              </w:rPr>
              <w:t xml:space="preserve">and </w:t>
            </w:r>
            <w:r w:rsidR="0016783C" w:rsidRPr="00695797">
              <w:rPr>
                <w:rFonts w:ascii="Arial" w:hAnsi="Arial" w:cs="Arial"/>
                <w:sz w:val="24"/>
                <w:szCs w:val="24"/>
                <w:lang w:val="en-CA"/>
              </w:rPr>
              <w:t>timeless seasonal favourites</w:t>
            </w:r>
            <w:r w:rsidR="008769B4">
              <w:rPr>
                <w:rFonts w:ascii="Arial" w:hAnsi="Arial" w:cs="Arial"/>
                <w:sz w:val="24"/>
                <w:szCs w:val="24"/>
                <w:lang w:val="en-CA"/>
              </w:rPr>
              <w:t xml:space="preserve">, </w:t>
            </w:r>
            <w:r w:rsidR="0016783C" w:rsidRPr="00695797">
              <w:rPr>
                <w:rFonts w:ascii="Arial" w:hAnsi="Arial" w:cs="Arial"/>
                <w:sz w:val="24"/>
                <w:szCs w:val="24"/>
                <w:lang w:val="en-CA"/>
              </w:rPr>
              <w:t>all wrapped in vintage charm.</w:t>
            </w:r>
            <w:r w:rsidR="0016783C" w:rsidRPr="0016783C">
              <w:rPr>
                <w:rFonts w:ascii="Arial" w:hAnsi="Arial" w:cs="Arial"/>
                <w:sz w:val="24"/>
                <w:szCs w:val="24"/>
                <w:lang w:val="en-CA"/>
              </w:rPr>
              <w:t xml:space="preserve"> </w:t>
            </w:r>
            <w:r w:rsidRPr="0016783C">
              <w:rPr>
                <w:rFonts w:ascii="Arial" w:hAnsi="Arial" w:cs="Arial"/>
                <w:sz w:val="24"/>
                <w:szCs w:val="24"/>
                <w:lang w:val="en-CA"/>
              </w:rPr>
              <w:t>Get ready to be swept up in the merriest, most toe-tappingly dough-lightful show in town. Nostalgic, sentimental, and served with a side of ham and cheese, the</w:t>
            </w:r>
            <w:r w:rsidR="00A34034">
              <w:rPr>
                <w:rFonts w:ascii="Arial" w:hAnsi="Arial" w:cs="Arial"/>
                <w:sz w:val="24"/>
                <w:szCs w:val="24"/>
                <w:lang w:val="en-CA"/>
              </w:rPr>
              <w:t xml:space="preserve"> </w:t>
            </w:r>
            <w:r w:rsidRPr="0016783C">
              <w:rPr>
                <w:rFonts w:ascii="Arial" w:hAnsi="Arial" w:cs="Arial"/>
                <w:sz w:val="24"/>
                <w:szCs w:val="24"/>
                <w:lang w:val="en-CA"/>
              </w:rPr>
              <w:t>Gingerbread Men are sure to gingersnap you into the Christmas spirit.</w:t>
            </w:r>
          </w:p>
          <w:p w14:paraId="42512D8D" w14:textId="77777777" w:rsidR="00E77570" w:rsidRDefault="00E77570" w:rsidP="00695797">
            <w:pPr>
              <w:pStyle w:val="NoSpacing"/>
              <w:rPr>
                <w:rFonts w:ascii="Arial" w:hAnsi="Arial" w:cs="Arial"/>
                <w:sz w:val="24"/>
                <w:szCs w:val="24"/>
                <w:lang w:val="en-CA"/>
              </w:rPr>
            </w:pPr>
          </w:p>
          <w:p w14:paraId="14933C01" w14:textId="746ADFA8" w:rsidR="00E77570" w:rsidRDefault="00E77570" w:rsidP="00695797">
            <w:pPr>
              <w:pStyle w:val="NoSpacing"/>
              <w:rPr>
                <w:rFonts w:ascii="Arial" w:hAnsi="Arial" w:cs="Arial"/>
                <w:sz w:val="24"/>
                <w:szCs w:val="24"/>
                <w:lang w:val="en-CA"/>
              </w:rPr>
            </w:pPr>
            <w:r>
              <w:rPr>
                <w:rFonts w:ascii="Arial" w:hAnsi="Arial" w:cs="Arial"/>
                <w:sz w:val="24"/>
                <w:szCs w:val="24"/>
                <w:lang w:val="en-CA"/>
              </w:rPr>
              <w:t xml:space="preserve">The Gingerbread </w:t>
            </w:r>
            <w:r w:rsidR="00B450FB">
              <w:rPr>
                <w:rFonts w:ascii="Arial" w:hAnsi="Arial" w:cs="Arial"/>
                <w:sz w:val="24"/>
                <w:szCs w:val="24"/>
                <w:lang w:val="en-CA"/>
              </w:rPr>
              <w:t>M</w:t>
            </w:r>
            <w:r>
              <w:rPr>
                <w:rFonts w:ascii="Arial" w:hAnsi="Arial" w:cs="Arial"/>
                <w:sz w:val="24"/>
                <w:szCs w:val="24"/>
                <w:lang w:val="en-CA"/>
              </w:rPr>
              <w:t xml:space="preserve">en are </w:t>
            </w:r>
            <w:r w:rsidRPr="00E77570">
              <w:rPr>
                <w:rFonts w:ascii="Arial" w:hAnsi="Arial" w:cs="Arial"/>
                <w:b/>
                <w:bCs/>
                <w:sz w:val="24"/>
                <w:szCs w:val="24"/>
                <w:lang w:val="en-CA"/>
              </w:rPr>
              <w:t xml:space="preserve">Brennan Cuff, Brandyn Eddy, Jeffrey Victor </w:t>
            </w:r>
            <w:r w:rsidRPr="00E77570">
              <w:rPr>
                <w:rFonts w:ascii="Arial" w:hAnsi="Arial" w:cs="Arial"/>
                <w:sz w:val="24"/>
                <w:szCs w:val="24"/>
                <w:lang w:val="en-CA"/>
              </w:rPr>
              <w:t xml:space="preserve">and </w:t>
            </w:r>
            <w:r w:rsidRPr="00E77570">
              <w:rPr>
                <w:rFonts w:ascii="Arial" w:hAnsi="Arial" w:cs="Arial"/>
                <w:b/>
                <w:bCs/>
                <w:sz w:val="24"/>
                <w:szCs w:val="24"/>
                <w:lang w:val="en-CA"/>
              </w:rPr>
              <w:t>Jonathan Winsby</w:t>
            </w:r>
            <w:r>
              <w:rPr>
                <w:rFonts w:ascii="Arial" w:hAnsi="Arial" w:cs="Arial"/>
                <w:sz w:val="24"/>
                <w:szCs w:val="24"/>
                <w:lang w:val="en-CA"/>
              </w:rPr>
              <w:t xml:space="preserve">. Creative team includes production designer </w:t>
            </w:r>
            <w:r w:rsidRPr="00E77570">
              <w:rPr>
                <w:rFonts w:ascii="Arial" w:hAnsi="Arial" w:cs="Arial"/>
                <w:b/>
                <w:bCs/>
                <w:sz w:val="24"/>
                <w:szCs w:val="24"/>
                <w:lang w:val="en-CA"/>
              </w:rPr>
              <w:t>Ted Roberts</w:t>
            </w:r>
            <w:r>
              <w:rPr>
                <w:rFonts w:ascii="Arial" w:hAnsi="Arial" w:cs="Arial"/>
                <w:sz w:val="24"/>
                <w:szCs w:val="24"/>
                <w:lang w:val="en-CA"/>
              </w:rPr>
              <w:t xml:space="preserve"> and choreographer for “Man with the Bag” </w:t>
            </w:r>
            <w:r w:rsidRPr="00E77570">
              <w:rPr>
                <w:rFonts w:ascii="Arial" w:hAnsi="Arial" w:cs="Arial"/>
                <w:b/>
                <w:bCs/>
                <w:sz w:val="24"/>
                <w:szCs w:val="24"/>
                <w:lang w:val="en-CA"/>
              </w:rPr>
              <w:t>Keri Minty</w:t>
            </w:r>
            <w:r>
              <w:rPr>
                <w:rFonts w:ascii="Arial" w:hAnsi="Arial" w:cs="Arial"/>
                <w:sz w:val="24"/>
                <w:szCs w:val="24"/>
                <w:lang w:val="en-CA"/>
              </w:rPr>
              <w:t>.</w:t>
            </w:r>
          </w:p>
          <w:p w14:paraId="611FE0CD" w14:textId="53C0DF50" w:rsidR="0016783C" w:rsidRDefault="0016783C" w:rsidP="00695797">
            <w:pPr>
              <w:pStyle w:val="NoSpacing"/>
              <w:rPr>
                <w:rFonts w:ascii="Arial" w:hAnsi="Arial" w:cs="Arial"/>
                <w:sz w:val="24"/>
                <w:szCs w:val="24"/>
                <w:lang w:val="en-CA"/>
              </w:rPr>
            </w:pPr>
          </w:p>
          <w:p w14:paraId="3F4F1C50" w14:textId="281D9E25" w:rsidR="00B72C74" w:rsidRPr="0016783C" w:rsidRDefault="00695797" w:rsidP="0016783C">
            <w:pPr>
              <w:pStyle w:val="NoSpacing"/>
              <w:rPr>
                <w:rFonts w:ascii="Arial" w:hAnsi="Arial" w:cs="Arial"/>
                <w:sz w:val="24"/>
                <w:szCs w:val="24"/>
                <w:lang w:val="en-CA"/>
              </w:rPr>
            </w:pPr>
            <w:r w:rsidRPr="00695797">
              <w:rPr>
                <w:rFonts w:ascii="Arial" w:hAnsi="Arial" w:cs="Arial"/>
                <w:sz w:val="24"/>
                <w:szCs w:val="24"/>
                <w:lang w:val="en-CA"/>
              </w:rPr>
              <w:t xml:space="preserve">Tickets for both productions are available </w:t>
            </w:r>
            <w:r w:rsidR="00EB7E93">
              <w:rPr>
                <w:rFonts w:ascii="Arial" w:hAnsi="Arial" w:cs="Arial"/>
                <w:sz w:val="24"/>
                <w:szCs w:val="24"/>
                <w:lang w:val="en-CA"/>
              </w:rPr>
              <w:t>by calling the</w:t>
            </w:r>
            <w:r w:rsidRPr="00695797">
              <w:rPr>
                <w:rFonts w:ascii="Arial" w:hAnsi="Arial" w:cs="Arial"/>
                <w:sz w:val="24"/>
                <w:szCs w:val="24"/>
                <w:lang w:val="en-CA"/>
              </w:rPr>
              <w:t xml:space="preserve"> Arts Club box</w:t>
            </w:r>
            <w:r w:rsidR="00D73C1F">
              <w:rPr>
                <w:rFonts w:ascii="Arial" w:hAnsi="Arial" w:cs="Arial"/>
                <w:sz w:val="24"/>
                <w:szCs w:val="24"/>
                <w:lang w:val="en-CA"/>
              </w:rPr>
              <w:t xml:space="preserve"> </w:t>
            </w:r>
            <w:r w:rsidRPr="00695797">
              <w:rPr>
                <w:rFonts w:ascii="Arial" w:hAnsi="Arial" w:cs="Arial"/>
                <w:sz w:val="24"/>
                <w:szCs w:val="24"/>
                <w:lang w:val="en-CA"/>
              </w:rPr>
              <w:t xml:space="preserve">office </w:t>
            </w:r>
            <w:r w:rsidR="00EB7E93">
              <w:rPr>
                <w:rFonts w:ascii="Arial" w:hAnsi="Arial" w:cs="Arial"/>
                <w:sz w:val="24"/>
                <w:szCs w:val="24"/>
                <w:lang w:val="en-CA"/>
              </w:rPr>
              <w:t xml:space="preserve">at </w:t>
            </w:r>
            <w:r w:rsidRPr="00695797">
              <w:rPr>
                <w:rFonts w:ascii="Arial" w:hAnsi="Arial" w:cs="Arial"/>
                <w:sz w:val="24"/>
                <w:szCs w:val="24"/>
                <w:lang w:val="en-CA"/>
              </w:rPr>
              <w:t>604</w:t>
            </w:r>
            <w:r w:rsidR="00D73C1F">
              <w:rPr>
                <w:rFonts w:ascii="Arial" w:hAnsi="Arial" w:cs="Arial"/>
                <w:sz w:val="24"/>
                <w:szCs w:val="24"/>
                <w:lang w:val="en-CA"/>
              </w:rPr>
              <w:t>.</w:t>
            </w:r>
            <w:r w:rsidRPr="00695797">
              <w:rPr>
                <w:rFonts w:ascii="Arial" w:hAnsi="Arial" w:cs="Arial"/>
                <w:sz w:val="24"/>
                <w:szCs w:val="24"/>
                <w:lang w:val="en-CA"/>
              </w:rPr>
              <w:t>687</w:t>
            </w:r>
            <w:r w:rsidR="00D73C1F">
              <w:rPr>
                <w:rFonts w:ascii="Arial" w:hAnsi="Arial" w:cs="Arial"/>
                <w:sz w:val="24"/>
                <w:szCs w:val="24"/>
                <w:lang w:val="en-CA"/>
              </w:rPr>
              <w:t>.</w:t>
            </w:r>
            <w:r w:rsidRPr="00695797">
              <w:rPr>
                <w:rFonts w:ascii="Arial" w:hAnsi="Arial" w:cs="Arial"/>
                <w:sz w:val="24"/>
                <w:szCs w:val="24"/>
                <w:lang w:val="en-CA"/>
              </w:rPr>
              <w:t xml:space="preserve">1644 or online at </w:t>
            </w:r>
            <w:hyperlink r:id="rId13" w:history="1">
              <w:r w:rsidR="0016783C" w:rsidRPr="00C90BD3">
                <w:rPr>
                  <w:rStyle w:val="Hyperlink"/>
                  <w:rFonts w:ascii="Arial" w:hAnsi="Arial" w:cs="Arial"/>
                  <w:sz w:val="24"/>
                  <w:szCs w:val="24"/>
                  <w:lang w:val="en-CA"/>
                </w:rPr>
                <w:t>www.</w:t>
              </w:r>
              <w:r w:rsidR="0016783C" w:rsidRPr="00695797">
                <w:rPr>
                  <w:rStyle w:val="Hyperlink"/>
                  <w:rFonts w:ascii="Arial" w:hAnsi="Arial" w:cs="Arial"/>
                  <w:sz w:val="24"/>
                  <w:szCs w:val="24"/>
                  <w:lang w:val="en-CA"/>
                </w:rPr>
                <w:t>artsclub.com</w:t>
              </w:r>
            </w:hyperlink>
            <w:r w:rsidR="0016783C">
              <w:rPr>
                <w:rFonts w:ascii="Arial" w:hAnsi="Arial" w:cs="Arial"/>
                <w:sz w:val="24"/>
                <w:szCs w:val="24"/>
                <w:lang w:val="en-CA"/>
              </w:rPr>
              <w:t>.</w:t>
            </w:r>
          </w:p>
        </w:tc>
      </w:tr>
      <w:tr w:rsidR="00EE4BE7" w:rsidRPr="0016783C" w14:paraId="794E5309" w14:textId="77777777" w:rsidTr="00D30DF4">
        <w:trPr>
          <w:trHeight w:val="318"/>
        </w:trPr>
        <w:tc>
          <w:tcPr>
            <w:tcW w:w="10063" w:type="dxa"/>
            <w:gridSpan w:val="2"/>
          </w:tcPr>
          <w:p w14:paraId="5E5B8D73" w14:textId="77777777" w:rsidR="00EE4BE7" w:rsidRPr="0016783C" w:rsidRDefault="00EE4BE7" w:rsidP="00D30DF4">
            <w:pPr>
              <w:pStyle w:val="NoSpacing"/>
              <w:rPr>
                <w:rFonts w:ascii="Arial" w:hAnsi="Arial" w:cs="Arial"/>
                <w:b/>
                <w:bCs/>
                <w:sz w:val="24"/>
                <w:szCs w:val="24"/>
              </w:rPr>
            </w:pPr>
          </w:p>
        </w:tc>
      </w:tr>
      <w:tr w:rsidR="00FB5C52" w:rsidRPr="0016783C" w14:paraId="5E15E462" w14:textId="77777777" w:rsidTr="00A71B3A">
        <w:trPr>
          <w:gridAfter w:val="1"/>
          <w:wAfter w:w="2414" w:type="dxa"/>
        </w:trPr>
        <w:tc>
          <w:tcPr>
            <w:tcW w:w="7649" w:type="dxa"/>
          </w:tcPr>
          <w:p w14:paraId="4700D2DB" w14:textId="32D95C7E" w:rsidR="00FB5C52" w:rsidRPr="0016783C" w:rsidRDefault="00FB5C52" w:rsidP="009765DE">
            <w:pPr>
              <w:rPr>
                <w:rFonts w:ascii="Arial" w:eastAsia="Calibri" w:hAnsi="Arial" w:cs="Arial"/>
                <w:b/>
                <w:bCs/>
                <w:sz w:val="24"/>
                <w:szCs w:val="24"/>
              </w:rPr>
            </w:pPr>
            <w:r w:rsidRPr="0016783C">
              <w:rPr>
                <w:rFonts w:ascii="Arial" w:eastAsia="Calibri" w:hAnsi="Arial" w:cs="Arial"/>
                <w:b/>
                <w:bCs/>
                <w:sz w:val="24"/>
                <w:szCs w:val="24"/>
              </w:rPr>
              <w:t>SEASON SPONSORS</w:t>
            </w:r>
          </w:p>
          <w:p w14:paraId="08358F22" w14:textId="77777777" w:rsidR="00FB5C52" w:rsidRPr="0016783C" w:rsidRDefault="00FB5C52" w:rsidP="009765DE">
            <w:pPr>
              <w:rPr>
                <w:rFonts w:ascii="Arial" w:eastAsia="Calibri" w:hAnsi="Arial" w:cs="Arial"/>
                <w:sz w:val="24"/>
                <w:szCs w:val="24"/>
              </w:rPr>
            </w:pPr>
            <w:r w:rsidRPr="0016783C">
              <w:rPr>
                <w:rFonts w:ascii="Arial" w:eastAsia="Calibri" w:hAnsi="Arial" w:cs="Arial"/>
                <w:noProof/>
                <w:sz w:val="24"/>
                <w:szCs w:val="24"/>
              </w:rPr>
              <w:drawing>
                <wp:inline distT="0" distB="0" distL="0" distR="0" wp14:anchorId="09C0CF04" wp14:editId="44D280C1">
                  <wp:extent cx="920750" cy="335153"/>
                  <wp:effectExtent l="0" t="0" r="0" b="8255"/>
                  <wp:docPr id="213060521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05210" name="Picture 2" descr="A black background with a black squar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0750" cy="335153"/>
                          </a:xfrm>
                          <a:prstGeom prst="rect">
                            <a:avLst/>
                          </a:prstGeom>
                        </pic:spPr>
                      </pic:pic>
                    </a:graphicData>
                  </a:graphic>
                </wp:inline>
              </w:drawing>
            </w:r>
            <w:r w:rsidRPr="0016783C">
              <w:rPr>
                <w:rFonts w:ascii="Arial" w:eastAsia="Calibri" w:hAnsi="Arial" w:cs="Arial"/>
                <w:sz w:val="24"/>
                <w:szCs w:val="24"/>
              </w:rPr>
              <w:t xml:space="preserve"> </w:t>
            </w:r>
            <w:r w:rsidRPr="0016783C">
              <w:rPr>
                <w:rFonts w:ascii="Arial" w:eastAsia="Calibri" w:hAnsi="Arial" w:cs="Arial"/>
                <w:noProof/>
                <w:sz w:val="24"/>
                <w:szCs w:val="24"/>
              </w:rPr>
              <w:drawing>
                <wp:inline distT="0" distB="0" distL="0" distR="0" wp14:anchorId="5AA23DB5" wp14:editId="1D26418A">
                  <wp:extent cx="857250" cy="521573"/>
                  <wp:effectExtent l="0" t="0" r="0" b="0"/>
                  <wp:docPr id="2044558040" name="Picture 3"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58040" name="Picture 3" descr="A black and grey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8246" cy="552600"/>
                          </a:xfrm>
                          <a:prstGeom prst="rect">
                            <a:avLst/>
                          </a:prstGeom>
                        </pic:spPr>
                      </pic:pic>
                    </a:graphicData>
                  </a:graphic>
                </wp:inline>
              </w:drawing>
            </w:r>
            <w:r w:rsidRPr="0016783C">
              <w:rPr>
                <w:rFonts w:ascii="Arial" w:eastAsia="Calibri" w:hAnsi="Arial" w:cs="Arial"/>
                <w:sz w:val="24"/>
                <w:szCs w:val="24"/>
              </w:rPr>
              <w:t xml:space="preserve"> </w:t>
            </w:r>
            <w:r w:rsidRPr="0016783C">
              <w:rPr>
                <w:rFonts w:ascii="Arial" w:eastAsia="Calibri" w:hAnsi="Arial" w:cs="Arial"/>
                <w:noProof/>
                <w:sz w:val="24"/>
                <w:szCs w:val="24"/>
              </w:rPr>
              <w:drawing>
                <wp:inline distT="0" distB="0" distL="0" distR="0" wp14:anchorId="5FAD1D7A" wp14:editId="0F50C311">
                  <wp:extent cx="599921" cy="463550"/>
                  <wp:effectExtent l="0" t="0" r="0" b="0"/>
                  <wp:docPr id="1842299166" name="Picture 4" descr="A black background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99166" name="Picture 4" descr="A black background with white letter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112" cy="478379"/>
                          </a:xfrm>
                          <a:prstGeom prst="rect">
                            <a:avLst/>
                          </a:prstGeom>
                        </pic:spPr>
                      </pic:pic>
                    </a:graphicData>
                  </a:graphic>
                </wp:inline>
              </w:drawing>
            </w:r>
            <w:r w:rsidRPr="0016783C">
              <w:rPr>
                <w:rFonts w:ascii="Arial" w:eastAsia="Calibri" w:hAnsi="Arial" w:cs="Arial"/>
                <w:sz w:val="24"/>
                <w:szCs w:val="24"/>
              </w:rPr>
              <w:t xml:space="preserve">  </w:t>
            </w:r>
            <w:r w:rsidRPr="0016783C">
              <w:rPr>
                <w:rFonts w:ascii="Arial" w:eastAsia="Calibri" w:hAnsi="Arial" w:cs="Arial"/>
                <w:noProof/>
                <w:sz w:val="24"/>
                <w:szCs w:val="24"/>
              </w:rPr>
              <w:drawing>
                <wp:inline distT="0" distB="0" distL="0" distR="0" wp14:anchorId="28580C50" wp14:editId="1E5F9FF1">
                  <wp:extent cx="1250950" cy="431578"/>
                  <wp:effectExtent l="0" t="0" r="6350" b="0"/>
                  <wp:docPr id="1791094262"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94262" name="Picture 5" descr="A black background with a black square&#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21919" cy="456062"/>
                          </a:xfrm>
                          <a:prstGeom prst="rect">
                            <a:avLst/>
                          </a:prstGeom>
                        </pic:spPr>
                      </pic:pic>
                    </a:graphicData>
                  </a:graphic>
                </wp:inline>
              </w:drawing>
            </w:r>
            <w:r w:rsidRPr="0016783C">
              <w:rPr>
                <w:rFonts w:ascii="Arial" w:eastAsia="Calibri" w:hAnsi="Arial" w:cs="Arial"/>
                <w:sz w:val="24"/>
                <w:szCs w:val="24"/>
              </w:rPr>
              <w:t xml:space="preserve"> </w:t>
            </w:r>
            <w:r w:rsidRPr="0016783C">
              <w:rPr>
                <w:rFonts w:ascii="Arial" w:eastAsia="Calibri" w:hAnsi="Arial" w:cs="Arial"/>
                <w:noProof/>
                <w:sz w:val="24"/>
                <w:szCs w:val="24"/>
              </w:rPr>
              <w:drawing>
                <wp:inline distT="0" distB="0" distL="0" distR="0" wp14:anchorId="435B8C15" wp14:editId="2A19E8E2">
                  <wp:extent cx="863600" cy="414848"/>
                  <wp:effectExtent l="0" t="0" r="0" b="4445"/>
                  <wp:docPr id="1715312135" name="Picture 6"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12135" name="Picture 6" descr="A black text on a black background&#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2010" cy="428495"/>
                          </a:xfrm>
                          <a:prstGeom prst="rect">
                            <a:avLst/>
                          </a:prstGeom>
                        </pic:spPr>
                      </pic:pic>
                    </a:graphicData>
                  </a:graphic>
                </wp:inline>
              </w:drawing>
            </w:r>
          </w:p>
          <w:p w14:paraId="0D5D8CFC" w14:textId="77777777" w:rsidR="00FB5C52" w:rsidRPr="0016783C" w:rsidRDefault="00FB5C52">
            <w:pPr>
              <w:rPr>
                <w:rFonts w:ascii="Arial" w:hAnsi="Arial" w:cs="Arial"/>
                <w:sz w:val="24"/>
                <w:szCs w:val="24"/>
              </w:rPr>
            </w:pPr>
          </w:p>
          <w:p w14:paraId="61283213" w14:textId="77777777" w:rsidR="00FB5C52" w:rsidRPr="0016783C" w:rsidRDefault="00FB5C52">
            <w:pPr>
              <w:rPr>
                <w:rFonts w:ascii="Arial" w:hAnsi="Arial" w:cs="Arial"/>
                <w:sz w:val="24"/>
                <w:szCs w:val="24"/>
              </w:rPr>
            </w:pPr>
          </w:p>
        </w:tc>
      </w:tr>
      <w:tr w:rsidR="00B72C74" w:rsidRPr="0016783C" w14:paraId="6A10EFFE" w14:textId="77777777" w:rsidTr="00B72C74">
        <w:tc>
          <w:tcPr>
            <w:tcW w:w="10063" w:type="dxa"/>
            <w:gridSpan w:val="2"/>
          </w:tcPr>
          <w:p w14:paraId="26144CF5" w14:textId="77777777" w:rsidR="00B72C74" w:rsidRPr="0016783C" w:rsidRDefault="00B72C74" w:rsidP="009765DE">
            <w:pPr>
              <w:rPr>
                <w:rFonts w:ascii="Arial" w:eastAsia="Calibri" w:hAnsi="Arial" w:cs="Arial"/>
                <w:sz w:val="24"/>
                <w:szCs w:val="24"/>
              </w:rPr>
            </w:pPr>
            <w:r w:rsidRPr="0016783C">
              <w:rPr>
                <w:rFonts w:ascii="Arial" w:eastAsia="Calibri" w:hAnsi="Arial" w:cs="Arial"/>
                <w:b/>
                <w:bCs/>
                <w:sz w:val="24"/>
                <w:szCs w:val="24"/>
              </w:rPr>
              <w:lastRenderedPageBreak/>
              <w:t xml:space="preserve">ABOUT THE </w:t>
            </w:r>
            <w:hyperlink r:id="rId19" w:history="1">
              <w:r w:rsidRPr="0016783C">
                <w:rPr>
                  <w:rStyle w:val="Hyperlink"/>
                  <w:rFonts w:ascii="Arial" w:eastAsia="Calibri" w:hAnsi="Arial" w:cs="Arial"/>
                  <w:b/>
                  <w:bCs/>
                  <w:sz w:val="24"/>
                  <w:szCs w:val="24"/>
                </w:rPr>
                <w:t>ARTS CLUB THEATRE COMPANY</w:t>
              </w:r>
            </w:hyperlink>
          </w:p>
          <w:p w14:paraId="73D90FEB" w14:textId="77777777" w:rsidR="00B72C74" w:rsidRPr="0016783C" w:rsidRDefault="00B72C74" w:rsidP="009765DE">
            <w:pPr>
              <w:rPr>
                <w:rFonts w:ascii="Arial" w:eastAsia="Calibri" w:hAnsi="Arial" w:cs="Arial"/>
                <w:sz w:val="24"/>
                <w:szCs w:val="24"/>
              </w:rPr>
            </w:pPr>
            <w:r w:rsidRPr="0016783C">
              <w:rPr>
                <w:rFonts w:ascii="Arial" w:eastAsia="Calibri" w:hAnsi="Arial" w:cs="Arial"/>
                <w:sz w:val="24"/>
                <w:szCs w:val="24"/>
              </w:rPr>
              <w:t>The Arts Club Theatre Company is situated on the traditional, ancestral, and unceded territories of the Coast Salish Peoples, in particular the</w:t>
            </w:r>
            <w:r w:rsidRPr="0016783C">
              <w:rPr>
                <w:rFonts w:ascii="Arial" w:eastAsia="Calibri" w:hAnsi="Arial" w:cs="Arial"/>
                <w:b/>
                <w:bCs/>
                <w:sz w:val="24"/>
                <w:szCs w:val="24"/>
              </w:rPr>
              <w:t xml:space="preserve"> </w:t>
            </w:r>
            <w:hyperlink r:id="rId20" w:history="1">
              <w:r w:rsidRPr="0016783C">
                <w:rPr>
                  <w:rStyle w:val="Hyperlink"/>
                  <w:rFonts w:ascii="Arial" w:eastAsia="Calibri" w:hAnsi="Arial" w:cs="Arial"/>
                  <w:b/>
                  <w:bCs/>
                  <w:color w:val="auto"/>
                  <w:sz w:val="24"/>
                  <w:szCs w:val="24"/>
                </w:rPr>
                <w:t>xʷməθkʷəy̓əm</w:t>
              </w:r>
            </w:hyperlink>
            <w:r w:rsidRPr="0016783C">
              <w:rPr>
                <w:rFonts w:ascii="Arial" w:eastAsia="Calibri" w:hAnsi="Arial" w:cs="Arial"/>
                <w:sz w:val="24"/>
                <w:szCs w:val="24"/>
              </w:rPr>
              <w:t xml:space="preserve">, </w:t>
            </w:r>
            <w:hyperlink r:id="rId21" w:history="1">
              <w:r w:rsidRPr="0016783C">
                <w:rPr>
                  <w:rStyle w:val="Hyperlink"/>
                  <w:rFonts w:ascii="Arial" w:eastAsia="Calibri" w:hAnsi="Arial" w:cs="Arial"/>
                  <w:b/>
                  <w:bCs/>
                  <w:sz w:val="24"/>
                  <w:szCs w:val="24"/>
                </w:rPr>
                <w:t>Sḵwx̱wú7mesh</w:t>
              </w:r>
              <w:r w:rsidRPr="0016783C">
                <w:rPr>
                  <w:rStyle w:val="Hyperlink"/>
                  <w:rFonts w:ascii="Arial" w:eastAsia="Calibri" w:hAnsi="Arial" w:cs="Arial"/>
                  <w:sz w:val="24"/>
                  <w:szCs w:val="24"/>
                </w:rPr>
                <w:t>,</w:t>
              </w:r>
            </w:hyperlink>
            <w:r w:rsidRPr="0016783C">
              <w:rPr>
                <w:rFonts w:ascii="Arial" w:eastAsia="Calibri" w:hAnsi="Arial" w:cs="Arial"/>
                <w:sz w:val="24"/>
                <w:szCs w:val="24"/>
              </w:rPr>
              <w:t xml:space="preserve"> and </w:t>
            </w:r>
            <w:hyperlink r:id="rId22" w:history="1">
              <w:r w:rsidRPr="0016783C">
                <w:rPr>
                  <w:rStyle w:val="Hyperlink"/>
                  <w:rFonts w:ascii="Arial" w:hAnsi="Arial" w:cs="Arial"/>
                  <w:b/>
                  <w:bCs/>
                  <w:color w:val="auto"/>
                  <w:sz w:val="24"/>
                  <w:szCs w:val="24"/>
                  <w:shd w:val="clear" w:color="auto" w:fill="FFFFFF"/>
                </w:rPr>
                <w:t>səlilwətaɬ</w:t>
              </w:r>
            </w:hyperlink>
            <w:r w:rsidRPr="0016783C">
              <w:rPr>
                <w:rFonts w:ascii="Arial" w:eastAsia="Calibri" w:hAnsi="Arial" w:cs="Arial"/>
                <w:b/>
                <w:bCs/>
                <w:sz w:val="24"/>
                <w:szCs w:val="24"/>
              </w:rPr>
              <w:t xml:space="preserve"> Nations</w:t>
            </w:r>
            <w:r w:rsidRPr="0016783C">
              <w:rPr>
                <w:rFonts w:ascii="Arial" w:eastAsia="Calibri" w:hAnsi="Arial" w:cs="Arial"/>
                <w:sz w:val="24"/>
                <w:szCs w:val="24"/>
              </w:rPr>
              <w:t>, We invite you to reflect on your relationship to these lands.</w:t>
            </w:r>
          </w:p>
          <w:p w14:paraId="69449E0F" w14:textId="77777777" w:rsidR="00B72C74" w:rsidRPr="0016783C" w:rsidRDefault="00B72C74" w:rsidP="009765DE">
            <w:pPr>
              <w:rPr>
                <w:rFonts w:ascii="Arial" w:eastAsia="Calibri" w:hAnsi="Arial" w:cs="Arial"/>
                <w:sz w:val="24"/>
                <w:szCs w:val="24"/>
              </w:rPr>
            </w:pPr>
          </w:p>
          <w:p w14:paraId="087090AD" w14:textId="77777777" w:rsidR="00B72C74" w:rsidRPr="0016783C" w:rsidRDefault="00B72C74" w:rsidP="009765DE">
            <w:pPr>
              <w:rPr>
                <w:rFonts w:ascii="Arial" w:eastAsia="Calibri" w:hAnsi="Arial" w:cs="Arial"/>
                <w:sz w:val="24"/>
                <w:szCs w:val="24"/>
              </w:rPr>
            </w:pPr>
            <w:r w:rsidRPr="0016783C">
              <w:rPr>
                <w:rFonts w:ascii="Arial" w:eastAsia="Calibri" w:hAnsi="Arial" w:cs="Arial"/>
                <w:sz w:val="24"/>
                <w:szCs w:val="24"/>
              </w:rPr>
              <w:t>The Arts Club is one of the largest not-for-profit theatre organizations in the country and is the principal gathering place for the theatrical arts in British Columbia. Comprising three unique venues across Vancouver, the Arts Club welcomes more than a quarter million guests annually, tours provincially and nationally, and engages students and artists alike through educational and professional programs.</w:t>
            </w:r>
          </w:p>
          <w:p w14:paraId="616AED8D" w14:textId="77777777" w:rsidR="00B72C74" w:rsidRPr="0016783C" w:rsidRDefault="00B72C74" w:rsidP="009765DE">
            <w:pPr>
              <w:rPr>
                <w:rFonts w:ascii="Arial" w:eastAsia="Calibri" w:hAnsi="Arial" w:cs="Arial"/>
                <w:sz w:val="24"/>
                <w:szCs w:val="24"/>
              </w:rPr>
            </w:pPr>
          </w:p>
          <w:p w14:paraId="5E28169C" w14:textId="77777777" w:rsidR="00B72C74" w:rsidRPr="0016783C" w:rsidRDefault="00B72C74" w:rsidP="009765DE">
            <w:pPr>
              <w:rPr>
                <w:rFonts w:ascii="Arial" w:eastAsia="Calibri" w:hAnsi="Arial" w:cs="Arial"/>
                <w:sz w:val="24"/>
                <w:szCs w:val="24"/>
              </w:rPr>
            </w:pPr>
            <w:r w:rsidRPr="0016783C">
              <w:rPr>
                <w:rFonts w:ascii="Arial" w:eastAsia="Calibri" w:hAnsi="Arial" w:cs="Arial"/>
                <w:sz w:val="24"/>
                <w:szCs w:val="24"/>
              </w:rPr>
              <w:t>Above all, the Arts Club is dedicated to the advancement of local artists telling stories from around the globe and, in particular, those of our region. From this, we believe that culture expands, an understanding of differences is nurtured, and art bursts forth. The Arts Club was founded in 1964 and is currently led by Artistic Director Ashlie Corcoran and Executive Director Peter Cathie White.</w:t>
            </w:r>
          </w:p>
          <w:p w14:paraId="42F83716" w14:textId="77777777" w:rsidR="00B72C74" w:rsidRPr="0016783C" w:rsidRDefault="00B72C74" w:rsidP="009765DE">
            <w:pPr>
              <w:rPr>
                <w:rFonts w:ascii="Arial" w:eastAsia="Times New Roman" w:hAnsi="Arial" w:cs="Arial"/>
                <w:sz w:val="24"/>
                <w:szCs w:val="24"/>
              </w:rPr>
            </w:pPr>
          </w:p>
          <w:p w14:paraId="47662DB8" w14:textId="77777777" w:rsidR="00B72C74" w:rsidRPr="0016783C" w:rsidRDefault="00B72C74" w:rsidP="009765DE">
            <w:pPr>
              <w:rPr>
                <w:rFonts w:ascii="Arial" w:eastAsia="Times New Roman" w:hAnsi="Arial" w:cs="Arial"/>
                <w:sz w:val="24"/>
                <w:szCs w:val="24"/>
              </w:rPr>
            </w:pPr>
            <w:r w:rsidRPr="0016783C">
              <w:rPr>
                <w:rFonts w:ascii="Arial" w:eastAsia="Times New Roman" w:hAnsi="Arial" w:cs="Arial"/>
                <w:sz w:val="24"/>
                <w:szCs w:val="24"/>
              </w:rPr>
              <w:t>A not-for-profit registered charity · No., 11921 3551 RR0001</w:t>
            </w:r>
          </w:p>
          <w:p w14:paraId="35F4C6CF" w14:textId="77777777" w:rsidR="00B72C74" w:rsidRPr="0016783C" w:rsidRDefault="00B72C74" w:rsidP="009765DE">
            <w:pPr>
              <w:rPr>
                <w:rFonts w:ascii="Arial" w:eastAsia="Times New Roman" w:hAnsi="Arial" w:cs="Arial"/>
                <w:sz w:val="24"/>
                <w:szCs w:val="24"/>
              </w:rPr>
            </w:pPr>
          </w:p>
          <w:p w14:paraId="0A7BBA4F" w14:textId="77777777" w:rsidR="00B72C74" w:rsidRPr="0016783C" w:rsidRDefault="00B72C74" w:rsidP="009765DE">
            <w:pPr>
              <w:jc w:val="center"/>
              <w:rPr>
                <w:rFonts w:ascii="Arial" w:eastAsia="Times New Roman" w:hAnsi="Arial" w:cs="Arial"/>
                <w:color w:val="000000" w:themeColor="text1"/>
                <w:sz w:val="24"/>
                <w:szCs w:val="24"/>
              </w:rPr>
            </w:pPr>
            <w:hyperlink r:id="rId23" w:history="1">
              <w:r w:rsidRPr="0016783C">
                <w:rPr>
                  <w:rStyle w:val="Hyperlink"/>
                  <w:rFonts w:ascii="Arial" w:eastAsia="Times New Roman" w:hAnsi="Arial" w:cs="Arial"/>
                  <w:color w:val="000000" w:themeColor="text1"/>
                  <w:sz w:val="24"/>
                  <w:szCs w:val="24"/>
                </w:rPr>
                <w:t>artsclub.com</w:t>
              </w:r>
            </w:hyperlink>
            <w:r w:rsidRPr="0016783C">
              <w:rPr>
                <w:rFonts w:ascii="Arial" w:eastAsia="Times New Roman" w:hAnsi="Arial" w:cs="Arial"/>
                <w:color w:val="000000" w:themeColor="text1"/>
                <w:sz w:val="24"/>
                <w:szCs w:val="24"/>
              </w:rPr>
              <w:t xml:space="preserve">   </w:t>
            </w:r>
            <w:hyperlink r:id="rId24" w:history="1">
              <w:r w:rsidRPr="0016783C">
                <w:rPr>
                  <w:rStyle w:val="Hyperlink"/>
                  <w:rFonts w:ascii="Arial" w:eastAsia="Times New Roman" w:hAnsi="Arial" w:cs="Arial"/>
                  <w:color w:val="000000" w:themeColor="text1"/>
                  <w:sz w:val="24"/>
                  <w:szCs w:val="24"/>
                </w:rPr>
                <w:t>facebook.com/theArtsClub</w:t>
              </w:r>
            </w:hyperlink>
            <w:r w:rsidRPr="0016783C">
              <w:rPr>
                <w:rFonts w:ascii="Arial" w:eastAsia="Times New Roman" w:hAnsi="Arial" w:cs="Arial"/>
                <w:color w:val="000000" w:themeColor="text1"/>
                <w:sz w:val="24"/>
                <w:szCs w:val="24"/>
              </w:rPr>
              <w:t xml:space="preserve">   </w:t>
            </w:r>
            <w:hyperlink r:id="rId25" w:history="1">
              <w:r w:rsidRPr="0016783C">
                <w:rPr>
                  <w:rStyle w:val="Hyperlink"/>
                  <w:rFonts w:ascii="Arial" w:eastAsia="Times New Roman" w:hAnsi="Arial" w:cs="Arial"/>
                  <w:color w:val="000000" w:themeColor="text1"/>
                  <w:sz w:val="24"/>
                  <w:szCs w:val="24"/>
                </w:rPr>
                <w:t>instagram.com/TheArtsClub/</w:t>
              </w:r>
            </w:hyperlink>
          </w:p>
          <w:p w14:paraId="47A72AA3" w14:textId="77777777" w:rsidR="00B72C74" w:rsidRPr="0016783C" w:rsidRDefault="00B72C74" w:rsidP="009765DE">
            <w:pPr>
              <w:jc w:val="center"/>
              <w:rPr>
                <w:rFonts w:ascii="Arial" w:eastAsia="Times New Roman" w:hAnsi="Arial" w:cs="Arial"/>
                <w:sz w:val="24"/>
                <w:szCs w:val="24"/>
              </w:rPr>
            </w:pPr>
            <w:hyperlink r:id="rId26" w:history="1">
              <w:r w:rsidRPr="0016783C">
                <w:rPr>
                  <w:rStyle w:val="Hyperlink"/>
                  <w:rFonts w:ascii="Arial" w:eastAsia="Times New Roman" w:hAnsi="Arial" w:cs="Arial"/>
                  <w:color w:val="000000" w:themeColor="text1"/>
                  <w:sz w:val="24"/>
                  <w:szCs w:val="24"/>
                </w:rPr>
                <w:t>youtube.com</w:t>
              </w:r>
            </w:hyperlink>
            <w:r w:rsidRPr="0016783C">
              <w:rPr>
                <w:rStyle w:val="Hyperlink"/>
                <w:rFonts w:ascii="Arial" w:eastAsia="Times New Roman" w:hAnsi="Arial" w:cs="Arial"/>
                <w:color w:val="000000" w:themeColor="text1"/>
                <w:sz w:val="24"/>
                <w:szCs w:val="24"/>
              </w:rPr>
              <w:t>/ArtsClubTheatreCompany</w:t>
            </w:r>
          </w:p>
          <w:p w14:paraId="731B830F" w14:textId="77777777" w:rsidR="00B72C74" w:rsidRPr="0016783C" w:rsidRDefault="00B72C74" w:rsidP="009765DE">
            <w:pPr>
              <w:rPr>
                <w:rFonts w:ascii="Arial" w:eastAsia="Times New Roman" w:hAnsi="Arial" w:cs="Arial"/>
                <w:sz w:val="24"/>
                <w:szCs w:val="24"/>
              </w:rPr>
            </w:pPr>
          </w:p>
          <w:p w14:paraId="017FBA1C" w14:textId="77777777" w:rsidR="00B72C74" w:rsidRPr="0016783C" w:rsidRDefault="00B72C74" w:rsidP="009765DE">
            <w:pPr>
              <w:jc w:val="center"/>
              <w:rPr>
                <w:rFonts w:ascii="Arial" w:eastAsia="Times New Roman" w:hAnsi="Arial" w:cs="Arial"/>
                <w:b/>
                <w:bCs/>
                <w:sz w:val="24"/>
                <w:szCs w:val="24"/>
                <w:lang w:val="en-CA"/>
              </w:rPr>
            </w:pPr>
            <w:r w:rsidRPr="0016783C">
              <w:rPr>
                <w:rFonts w:ascii="Arial" w:eastAsia="Times New Roman" w:hAnsi="Arial" w:cs="Arial"/>
                <w:b/>
                <w:bCs/>
                <w:sz w:val="24"/>
                <w:szCs w:val="24"/>
                <w:lang w:val="en-CA"/>
              </w:rPr>
              <w:t>MEDIA CONTACT:</w:t>
            </w:r>
          </w:p>
          <w:p w14:paraId="1C1367C4" w14:textId="77777777" w:rsidR="00B72C74" w:rsidRPr="0016783C" w:rsidRDefault="00B72C74" w:rsidP="009765DE">
            <w:pPr>
              <w:jc w:val="center"/>
              <w:rPr>
                <w:rFonts w:ascii="Arial" w:eastAsia="Times New Roman" w:hAnsi="Arial" w:cs="Arial"/>
                <w:sz w:val="24"/>
                <w:szCs w:val="24"/>
                <w:lang w:val="de-DE"/>
              </w:rPr>
            </w:pPr>
            <w:r w:rsidRPr="0016783C">
              <w:rPr>
                <w:rFonts w:ascii="Arial" w:eastAsia="Times New Roman" w:hAnsi="Arial" w:cs="Arial"/>
                <w:sz w:val="24"/>
                <w:szCs w:val="24"/>
                <w:lang w:val="de-DE"/>
              </w:rPr>
              <w:t xml:space="preserve">Cynnamon Schreinert </w:t>
            </w:r>
            <w:hyperlink r:id="rId27" w:history="1">
              <w:r w:rsidRPr="0016783C">
                <w:rPr>
                  <w:rStyle w:val="Hyperlink"/>
                  <w:rFonts w:ascii="Arial" w:eastAsia="Times New Roman" w:hAnsi="Arial" w:cs="Arial"/>
                  <w:sz w:val="24"/>
                  <w:szCs w:val="24"/>
                  <w:lang w:val="de-DE"/>
                </w:rPr>
                <w:t>cynnamon@hartleypr.com</w:t>
              </w:r>
            </w:hyperlink>
            <w:r w:rsidRPr="0016783C">
              <w:rPr>
                <w:rFonts w:ascii="Arial" w:eastAsia="Times New Roman" w:hAnsi="Arial" w:cs="Arial"/>
                <w:sz w:val="24"/>
                <w:szCs w:val="24"/>
                <w:lang w:val="de-DE"/>
              </w:rPr>
              <w:t xml:space="preserve"> </w:t>
            </w:r>
          </w:p>
          <w:p w14:paraId="2F808865" w14:textId="77777777" w:rsidR="00B72C74" w:rsidRPr="0016783C" w:rsidRDefault="00B72C74" w:rsidP="009765DE">
            <w:pPr>
              <w:jc w:val="center"/>
              <w:rPr>
                <w:rFonts w:ascii="Arial" w:eastAsia="Times New Roman" w:hAnsi="Arial" w:cs="Arial"/>
                <w:sz w:val="24"/>
                <w:szCs w:val="24"/>
                <w:lang w:val="de-DE"/>
              </w:rPr>
            </w:pPr>
            <w:r w:rsidRPr="0016783C">
              <w:rPr>
                <w:rFonts w:ascii="Arial" w:eastAsia="Times New Roman" w:hAnsi="Arial" w:cs="Arial"/>
                <w:sz w:val="24"/>
                <w:szCs w:val="24"/>
                <w:lang w:val="de-DE"/>
              </w:rPr>
              <w:t>604.802.2733</w:t>
            </w:r>
          </w:p>
          <w:p w14:paraId="70FD66E3" w14:textId="77777777" w:rsidR="00B72C74" w:rsidRPr="0016783C" w:rsidRDefault="00B72C74" w:rsidP="009765DE">
            <w:pPr>
              <w:jc w:val="center"/>
              <w:rPr>
                <w:rFonts w:ascii="Arial" w:eastAsia="Times New Roman" w:hAnsi="Arial" w:cs="Arial"/>
                <w:sz w:val="24"/>
                <w:szCs w:val="24"/>
                <w:lang w:val="de-DE"/>
              </w:rPr>
            </w:pPr>
          </w:p>
          <w:p w14:paraId="44611301" w14:textId="77777777" w:rsidR="00B72C74" w:rsidRPr="0016783C" w:rsidRDefault="00B72C74" w:rsidP="009765DE">
            <w:pPr>
              <w:jc w:val="center"/>
              <w:rPr>
                <w:rFonts w:ascii="Arial" w:eastAsia="Times New Roman" w:hAnsi="Arial" w:cs="Arial"/>
                <w:sz w:val="24"/>
                <w:szCs w:val="24"/>
                <w:lang w:val="en-CA"/>
              </w:rPr>
            </w:pPr>
            <w:r w:rsidRPr="0016783C">
              <w:rPr>
                <w:rFonts w:ascii="Arial" w:eastAsia="Times New Roman" w:hAnsi="Arial" w:cs="Arial"/>
                <w:sz w:val="24"/>
                <w:szCs w:val="24"/>
                <w:lang w:val="en-CA"/>
              </w:rPr>
              <w:t xml:space="preserve">To be removed from the HartleyPR Arts media list, </w:t>
            </w:r>
            <w:hyperlink r:id="rId28" w:history="1">
              <w:r w:rsidRPr="0016783C">
                <w:rPr>
                  <w:rStyle w:val="Hyperlink"/>
                  <w:rFonts w:ascii="Arial" w:eastAsia="Times New Roman" w:hAnsi="Arial" w:cs="Arial"/>
                  <w:sz w:val="24"/>
                  <w:szCs w:val="24"/>
                  <w:lang w:val="en-CA"/>
                </w:rPr>
                <w:t>click here</w:t>
              </w:r>
            </w:hyperlink>
            <w:r w:rsidRPr="0016783C">
              <w:rPr>
                <w:rFonts w:ascii="Arial" w:eastAsia="Times New Roman" w:hAnsi="Arial" w:cs="Arial"/>
                <w:sz w:val="24"/>
                <w:szCs w:val="24"/>
                <w:lang w:val="en-CA"/>
              </w:rPr>
              <w:t>.</w:t>
            </w:r>
          </w:p>
          <w:p w14:paraId="30C754E7" w14:textId="77777777" w:rsidR="00B72C74" w:rsidRPr="0016783C" w:rsidRDefault="00B72C74">
            <w:pPr>
              <w:rPr>
                <w:rFonts w:ascii="Arial" w:hAnsi="Arial" w:cs="Arial"/>
                <w:sz w:val="24"/>
                <w:szCs w:val="24"/>
              </w:rPr>
            </w:pPr>
          </w:p>
        </w:tc>
      </w:tr>
    </w:tbl>
    <w:p w14:paraId="72DFD966" w14:textId="77777777" w:rsidR="009C570F" w:rsidRPr="0016783C" w:rsidRDefault="009C570F">
      <w:pPr>
        <w:rPr>
          <w:rFonts w:ascii="Arial" w:hAnsi="Arial" w:cs="Arial"/>
          <w:sz w:val="24"/>
          <w:szCs w:val="24"/>
        </w:rPr>
      </w:pPr>
    </w:p>
    <w:sectPr w:rsidR="009C570F" w:rsidRPr="0016783C" w:rsidSect="001F275B">
      <w:pgSz w:w="12240" w:h="15840"/>
      <w:pgMar w:top="113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5C86"/>
    <w:multiLevelType w:val="multilevel"/>
    <w:tmpl w:val="8250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966F5"/>
    <w:multiLevelType w:val="multilevel"/>
    <w:tmpl w:val="358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20E34"/>
    <w:multiLevelType w:val="multilevel"/>
    <w:tmpl w:val="1200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986CAC"/>
    <w:multiLevelType w:val="multilevel"/>
    <w:tmpl w:val="AD4A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F6147A"/>
    <w:multiLevelType w:val="multilevel"/>
    <w:tmpl w:val="6EAE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95ED5"/>
    <w:multiLevelType w:val="multilevel"/>
    <w:tmpl w:val="B39C1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666905"/>
    <w:multiLevelType w:val="multilevel"/>
    <w:tmpl w:val="6418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FF0C1E"/>
    <w:multiLevelType w:val="multilevel"/>
    <w:tmpl w:val="41CE02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86A22"/>
    <w:multiLevelType w:val="multilevel"/>
    <w:tmpl w:val="D390D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742365">
    <w:abstractNumId w:val="7"/>
  </w:num>
  <w:num w:numId="2" w16cid:durableId="1001660886">
    <w:abstractNumId w:val="2"/>
  </w:num>
  <w:num w:numId="3" w16cid:durableId="1068112700">
    <w:abstractNumId w:val="8"/>
  </w:num>
  <w:num w:numId="4" w16cid:durableId="926502729">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2138254312">
    <w:abstractNumId w:val="6"/>
  </w:num>
  <w:num w:numId="6" w16cid:durableId="1067193355">
    <w:abstractNumId w:val="5"/>
  </w:num>
  <w:num w:numId="7" w16cid:durableId="1407916855">
    <w:abstractNumId w:val="1"/>
  </w:num>
  <w:num w:numId="8" w16cid:durableId="2061854700">
    <w:abstractNumId w:val="3"/>
  </w:num>
  <w:num w:numId="9" w16cid:durableId="100112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74"/>
    <w:rsid w:val="0000344B"/>
    <w:rsid w:val="0000371F"/>
    <w:rsid w:val="00005A35"/>
    <w:rsid w:val="00013C55"/>
    <w:rsid w:val="000B6AD1"/>
    <w:rsid w:val="000D7F22"/>
    <w:rsid w:val="000F112A"/>
    <w:rsid w:val="001054B7"/>
    <w:rsid w:val="00132B8A"/>
    <w:rsid w:val="001603E5"/>
    <w:rsid w:val="00165526"/>
    <w:rsid w:val="0016783C"/>
    <w:rsid w:val="00177ECD"/>
    <w:rsid w:val="00185B5A"/>
    <w:rsid w:val="00186CA4"/>
    <w:rsid w:val="001E25BA"/>
    <w:rsid w:val="001F2023"/>
    <w:rsid w:val="001F275B"/>
    <w:rsid w:val="00221725"/>
    <w:rsid w:val="00225AD6"/>
    <w:rsid w:val="00274BF8"/>
    <w:rsid w:val="002D00FB"/>
    <w:rsid w:val="002E07AD"/>
    <w:rsid w:val="003015BE"/>
    <w:rsid w:val="00306FEE"/>
    <w:rsid w:val="003125A0"/>
    <w:rsid w:val="00314764"/>
    <w:rsid w:val="003364DD"/>
    <w:rsid w:val="003420A0"/>
    <w:rsid w:val="0035179B"/>
    <w:rsid w:val="00365CC8"/>
    <w:rsid w:val="004324BE"/>
    <w:rsid w:val="00445492"/>
    <w:rsid w:val="0045376A"/>
    <w:rsid w:val="004606D5"/>
    <w:rsid w:val="004A645E"/>
    <w:rsid w:val="004E1140"/>
    <w:rsid w:val="00507A41"/>
    <w:rsid w:val="00512ADE"/>
    <w:rsid w:val="005312E6"/>
    <w:rsid w:val="0054550A"/>
    <w:rsid w:val="005524A1"/>
    <w:rsid w:val="00554F51"/>
    <w:rsid w:val="005C5197"/>
    <w:rsid w:val="005D7AA1"/>
    <w:rsid w:val="006357DE"/>
    <w:rsid w:val="006656BE"/>
    <w:rsid w:val="0067162B"/>
    <w:rsid w:val="00682745"/>
    <w:rsid w:val="006831EA"/>
    <w:rsid w:val="00695797"/>
    <w:rsid w:val="006B7E5B"/>
    <w:rsid w:val="006D6084"/>
    <w:rsid w:val="006E4A69"/>
    <w:rsid w:val="006F7424"/>
    <w:rsid w:val="007345E4"/>
    <w:rsid w:val="00736F1A"/>
    <w:rsid w:val="00745B88"/>
    <w:rsid w:val="00757932"/>
    <w:rsid w:val="007643CC"/>
    <w:rsid w:val="007909CD"/>
    <w:rsid w:val="007A31CD"/>
    <w:rsid w:val="007A60D7"/>
    <w:rsid w:val="007E4FB8"/>
    <w:rsid w:val="008025F7"/>
    <w:rsid w:val="008054DE"/>
    <w:rsid w:val="00810E51"/>
    <w:rsid w:val="00837875"/>
    <w:rsid w:val="00840D3F"/>
    <w:rsid w:val="00841405"/>
    <w:rsid w:val="00851406"/>
    <w:rsid w:val="008769B4"/>
    <w:rsid w:val="00876B7C"/>
    <w:rsid w:val="00891525"/>
    <w:rsid w:val="008A45F9"/>
    <w:rsid w:val="008A4C41"/>
    <w:rsid w:val="008B3DEF"/>
    <w:rsid w:val="008E45FF"/>
    <w:rsid w:val="009024BE"/>
    <w:rsid w:val="009072FF"/>
    <w:rsid w:val="00933273"/>
    <w:rsid w:val="00957DEC"/>
    <w:rsid w:val="00971991"/>
    <w:rsid w:val="00974FDD"/>
    <w:rsid w:val="009765DE"/>
    <w:rsid w:val="00981CED"/>
    <w:rsid w:val="00991089"/>
    <w:rsid w:val="009A718D"/>
    <w:rsid w:val="009A7490"/>
    <w:rsid w:val="009C4807"/>
    <w:rsid w:val="009C570F"/>
    <w:rsid w:val="009D5773"/>
    <w:rsid w:val="009F53EF"/>
    <w:rsid w:val="00A2148A"/>
    <w:rsid w:val="00A3052F"/>
    <w:rsid w:val="00A34034"/>
    <w:rsid w:val="00A350EA"/>
    <w:rsid w:val="00A354E9"/>
    <w:rsid w:val="00A3602F"/>
    <w:rsid w:val="00A71B3A"/>
    <w:rsid w:val="00AB433B"/>
    <w:rsid w:val="00AC2B71"/>
    <w:rsid w:val="00AD2F58"/>
    <w:rsid w:val="00B11C68"/>
    <w:rsid w:val="00B34342"/>
    <w:rsid w:val="00B450FB"/>
    <w:rsid w:val="00B5517D"/>
    <w:rsid w:val="00B61FF5"/>
    <w:rsid w:val="00B70C26"/>
    <w:rsid w:val="00B72C74"/>
    <w:rsid w:val="00B73155"/>
    <w:rsid w:val="00B80309"/>
    <w:rsid w:val="00B952AD"/>
    <w:rsid w:val="00BC2B27"/>
    <w:rsid w:val="00BD6C5F"/>
    <w:rsid w:val="00BE4364"/>
    <w:rsid w:val="00C23194"/>
    <w:rsid w:val="00C31E2D"/>
    <w:rsid w:val="00C41CDB"/>
    <w:rsid w:val="00C45EB0"/>
    <w:rsid w:val="00C4698A"/>
    <w:rsid w:val="00C6242C"/>
    <w:rsid w:val="00C80267"/>
    <w:rsid w:val="00C82361"/>
    <w:rsid w:val="00C85709"/>
    <w:rsid w:val="00CB0020"/>
    <w:rsid w:val="00CC1DA7"/>
    <w:rsid w:val="00CD5A7E"/>
    <w:rsid w:val="00CD7A8D"/>
    <w:rsid w:val="00CE25BC"/>
    <w:rsid w:val="00D127E2"/>
    <w:rsid w:val="00D211E3"/>
    <w:rsid w:val="00D30DF4"/>
    <w:rsid w:val="00D71BA4"/>
    <w:rsid w:val="00D73C1F"/>
    <w:rsid w:val="00D75F04"/>
    <w:rsid w:val="00DA6518"/>
    <w:rsid w:val="00DD70A3"/>
    <w:rsid w:val="00E77570"/>
    <w:rsid w:val="00E83B59"/>
    <w:rsid w:val="00E86E0F"/>
    <w:rsid w:val="00EA4866"/>
    <w:rsid w:val="00EB7E93"/>
    <w:rsid w:val="00EC0D86"/>
    <w:rsid w:val="00EE4BE7"/>
    <w:rsid w:val="00EE6EA8"/>
    <w:rsid w:val="00F47D11"/>
    <w:rsid w:val="00F52DCF"/>
    <w:rsid w:val="00F602AC"/>
    <w:rsid w:val="00F71F40"/>
    <w:rsid w:val="00F91E94"/>
    <w:rsid w:val="00F9458E"/>
    <w:rsid w:val="00FB5C52"/>
    <w:rsid w:val="00FC0B87"/>
    <w:rsid w:val="00FC0D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9C1E"/>
  <w15:chartTrackingRefBased/>
  <w15:docId w15:val="{EBA26E7B-A082-4F97-A2D3-28A3548F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74"/>
    <w:rPr>
      <w:kern w:val="0"/>
      <w:lang w:val="en-US"/>
      <w14:ligatures w14:val="none"/>
    </w:rPr>
  </w:style>
  <w:style w:type="paragraph" w:styleId="Heading1">
    <w:name w:val="heading 1"/>
    <w:basedOn w:val="Normal"/>
    <w:next w:val="Normal"/>
    <w:link w:val="Heading1Char"/>
    <w:uiPriority w:val="9"/>
    <w:qFormat/>
    <w:rsid w:val="00B7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C74"/>
    <w:rPr>
      <w:rFonts w:eastAsiaTheme="majorEastAsia" w:cstheme="majorBidi"/>
      <w:color w:val="272727" w:themeColor="text1" w:themeTint="D8"/>
    </w:rPr>
  </w:style>
  <w:style w:type="paragraph" w:styleId="Title">
    <w:name w:val="Title"/>
    <w:basedOn w:val="Normal"/>
    <w:next w:val="Normal"/>
    <w:link w:val="TitleChar"/>
    <w:uiPriority w:val="10"/>
    <w:qFormat/>
    <w:rsid w:val="00B7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C74"/>
    <w:pPr>
      <w:spacing w:before="160"/>
      <w:jc w:val="center"/>
    </w:pPr>
    <w:rPr>
      <w:i/>
      <w:iCs/>
      <w:color w:val="404040" w:themeColor="text1" w:themeTint="BF"/>
    </w:rPr>
  </w:style>
  <w:style w:type="character" w:customStyle="1" w:styleId="QuoteChar">
    <w:name w:val="Quote Char"/>
    <w:basedOn w:val="DefaultParagraphFont"/>
    <w:link w:val="Quote"/>
    <w:uiPriority w:val="29"/>
    <w:rsid w:val="00B72C74"/>
    <w:rPr>
      <w:i/>
      <w:iCs/>
      <w:color w:val="404040" w:themeColor="text1" w:themeTint="BF"/>
    </w:rPr>
  </w:style>
  <w:style w:type="paragraph" w:styleId="ListParagraph">
    <w:name w:val="List Paragraph"/>
    <w:basedOn w:val="Normal"/>
    <w:uiPriority w:val="34"/>
    <w:qFormat/>
    <w:rsid w:val="00B72C74"/>
    <w:pPr>
      <w:ind w:left="720"/>
      <w:contextualSpacing/>
    </w:pPr>
  </w:style>
  <w:style w:type="character" w:styleId="IntenseEmphasis">
    <w:name w:val="Intense Emphasis"/>
    <w:basedOn w:val="DefaultParagraphFont"/>
    <w:uiPriority w:val="21"/>
    <w:qFormat/>
    <w:rsid w:val="00B72C74"/>
    <w:rPr>
      <w:i/>
      <w:iCs/>
      <w:color w:val="0F4761" w:themeColor="accent1" w:themeShade="BF"/>
    </w:rPr>
  </w:style>
  <w:style w:type="paragraph" w:styleId="IntenseQuote">
    <w:name w:val="Intense Quote"/>
    <w:basedOn w:val="Normal"/>
    <w:next w:val="Normal"/>
    <w:link w:val="IntenseQuoteChar"/>
    <w:uiPriority w:val="30"/>
    <w:qFormat/>
    <w:rsid w:val="00B7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C74"/>
    <w:rPr>
      <w:i/>
      <w:iCs/>
      <w:color w:val="0F4761" w:themeColor="accent1" w:themeShade="BF"/>
    </w:rPr>
  </w:style>
  <w:style w:type="character" w:styleId="IntenseReference">
    <w:name w:val="Intense Reference"/>
    <w:basedOn w:val="DefaultParagraphFont"/>
    <w:uiPriority w:val="32"/>
    <w:qFormat/>
    <w:rsid w:val="00B72C74"/>
    <w:rPr>
      <w:b/>
      <w:bCs/>
      <w:smallCaps/>
      <w:color w:val="0F4761" w:themeColor="accent1" w:themeShade="BF"/>
      <w:spacing w:val="5"/>
    </w:rPr>
  </w:style>
  <w:style w:type="table" w:styleId="TableGrid">
    <w:name w:val="Table Grid"/>
    <w:basedOn w:val="TableNormal"/>
    <w:uiPriority w:val="39"/>
    <w:rsid w:val="00B72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2C74"/>
    <w:pPr>
      <w:spacing w:after="0" w:line="240" w:lineRule="auto"/>
    </w:pPr>
    <w:rPr>
      <w:kern w:val="0"/>
      <w:lang w:val="en-US"/>
      <w14:ligatures w14:val="none"/>
    </w:rPr>
  </w:style>
  <w:style w:type="character" w:styleId="Hyperlink">
    <w:name w:val="Hyperlink"/>
    <w:basedOn w:val="DefaultParagraphFont"/>
    <w:uiPriority w:val="99"/>
    <w:unhideWhenUsed/>
    <w:rsid w:val="00B72C74"/>
    <w:rPr>
      <w:color w:val="467886" w:themeColor="hyperlink"/>
      <w:u w:val="single"/>
    </w:rPr>
  </w:style>
  <w:style w:type="character" w:styleId="UnresolvedMention">
    <w:name w:val="Unresolved Mention"/>
    <w:basedOn w:val="DefaultParagraphFont"/>
    <w:uiPriority w:val="99"/>
    <w:semiHidden/>
    <w:unhideWhenUsed/>
    <w:rsid w:val="00B73155"/>
    <w:rPr>
      <w:color w:val="605E5C"/>
      <w:shd w:val="clear" w:color="auto" w:fill="E1DFDD"/>
    </w:rPr>
  </w:style>
  <w:style w:type="paragraph" w:styleId="Revision">
    <w:name w:val="Revision"/>
    <w:hidden/>
    <w:uiPriority w:val="99"/>
    <w:semiHidden/>
    <w:rsid w:val="00306FEE"/>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933273"/>
    <w:rPr>
      <w:sz w:val="16"/>
      <w:szCs w:val="16"/>
    </w:rPr>
  </w:style>
  <w:style w:type="paragraph" w:styleId="CommentText">
    <w:name w:val="annotation text"/>
    <w:basedOn w:val="Normal"/>
    <w:link w:val="CommentTextChar"/>
    <w:uiPriority w:val="99"/>
    <w:unhideWhenUsed/>
    <w:rsid w:val="00933273"/>
    <w:pPr>
      <w:spacing w:line="240" w:lineRule="auto"/>
    </w:pPr>
    <w:rPr>
      <w:sz w:val="20"/>
      <w:szCs w:val="20"/>
    </w:rPr>
  </w:style>
  <w:style w:type="character" w:customStyle="1" w:styleId="CommentTextChar">
    <w:name w:val="Comment Text Char"/>
    <w:basedOn w:val="DefaultParagraphFont"/>
    <w:link w:val="CommentText"/>
    <w:uiPriority w:val="99"/>
    <w:rsid w:val="00933273"/>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33273"/>
    <w:rPr>
      <w:b/>
      <w:bCs/>
    </w:rPr>
  </w:style>
  <w:style w:type="character" w:customStyle="1" w:styleId="CommentSubjectChar">
    <w:name w:val="Comment Subject Char"/>
    <w:basedOn w:val="CommentTextChar"/>
    <w:link w:val="CommentSubject"/>
    <w:uiPriority w:val="99"/>
    <w:semiHidden/>
    <w:rsid w:val="00933273"/>
    <w:rPr>
      <w:b/>
      <w:bCs/>
      <w:kern w:val="0"/>
      <w:sz w:val="20"/>
      <w:szCs w:val="20"/>
      <w:lang w:val="en-US"/>
      <w14:ligatures w14:val="none"/>
    </w:rPr>
  </w:style>
  <w:style w:type="paragraph" w:customStyle="1" w:styleId="BodyB">
    <w:name w:val="Body B"/>
    <w:rsid w:val="00D30DF4"/>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en-CA"/>
      <w14:textOutline w14:w="12700" w14:cap="flat" w14:cmpd="sng" w14:algn="ctr">
        <w14:noFill/>
        <w14:prstDash w14:val="solid"/>
        <w14:miter w14:lim="400000"/>
      </w14:textOutline>
      <w14:ligatures w14:val="none"/>
    </w:rPr>
  </w:style>
  <w:style w:type="character" w:styleId="FollowedHyperlink">
    <w:name w:val="FollowedHyperlink"/>
    <w:basedOn w:val="DefaultParagraphFont"/>
    <w:uiPriority w:val="99"/>
    <w:semiHidden/>
    <w:unhideWhenUsed/>
    <w:rsid w:val="00FC0D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club.com/shows/2025-2026/the-gingerbread-men-yet-a-nother-holiday-cabaret" TargetMode="External"/><Relationship Id="rId13" Type="http://schemas.openxmlformats.org/officeDocument/2006/relationships/hyperlink" Target="http://www.artsclub.com" TargetMode="External"/><Relationship Id="rId18" Type="http://schemas.openxmlformats.org/officeDocument/2006/relationships/image" Target="media/image6.png"/><Relationship Id="rId26" Type="http://schemas.openxmlformats.org/officeDocument/2006/relationships/hyperlink" Target="https://www.youtube.com/c/ArtsClubTheatreCompany" TargetMode="External"/><Relationship Id="rId3" Type="http://schemas.openxmlformats.org/officeDocument/2006/relationships/styles" Target="styles.xml"/><Relationship Id="rId21" Type="http://schemas.openxmlformats.org/officeDocument/2006/relationships/hyperlink" Target="https://www.squamish.net/" TargetMode="External"/><Relationship Id="rId7" Type="http://schemas.openxmlformats.org/officeDocument/2006/relationships/hyperlink" Target="https://artsclub.com/shows/2025-2026/a-wonderheads-christmas-carol" TargetMode="External"/><Relationship Id="rId12" Type="http://schemas.openxmlformats.org/officeDocument/2006/relationships/hyperlink" Target="https://artsclub.com/shows/2025-2026/the-gingerbread-men-yet-a-nother-holiday-cabaret" TargetMode="External"/><Relationship Id="rId17" Type="http://schemas.openxmlformats.org/officeDocument/2006/relationships/image" Target="media/image5.png"/><Relationship Id="rId25" Type="http://schemas.openxmlformats.org/officeDocument/2006/relationships/hyperlink" Target="http://www.instagram.com/TheArtsClub/"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musqueam.bc.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artsclub.com/shows/2025-2026/a-wonderheads-christmas-carol" TargetMode="External"/><Relationship Id="rId24" Type="http://schemas.openxmlformats.org/officeDocument/2006/relationships/hyperlink" Target="http://www.facebook.com/theArtsClub"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artsclub.com/" TargetMode="External"/><Relationship Id="rId28" Type="http://schemas.openxmlformats.org/officeDocument/2006/relationships/hyperlink" Target="mailto:cynnamon@hartleypr.com?subject=Unsubscribe%20ARTS" TargetMode="External"/><Relationship Id="rId10" Type="http://schemas.openxmlformats.org/officeDocument/2006/relationships/hyperlink" Target="https://artsclub.com/shows/2025-2026/the-gingerbread-men-yet-a-nother-holiday-cabaret" TargetMode="External"/><Relationship Id="rId19" Type="http://schemas.openxmlformats.org/officeDocument/2006/relationships/hyperlink" Target="https://artsclub.com" TargetMode="External"/><Relationship Id="rId4" Type="http://schemas.openxmlformats.org/officeDocument/2006/relationships/settings" Target="settings.xml"/><Relationship Id="rId9" Type="http://schemas.openxmlformats.org/officeDocument/2006/relationships/hyperlink" Target="https://artsclub.com/shows/2025-2026/a-wonderheads-christmas-carol" TargetMode="External"/><Relationship Id="rId14" Type="http://schemas.openxmlformats.org/officeDocument/2006/relationships/image" Target="media/image2.png"/><Relationship Id="rId22" Type="http://schemas.openxmlformats.org/officeDocument/2006/relationships/hyperlink" Target="https://twnation.ca/" TargetMode="External"/><Relationship Id="rId27" Type="http://schemas.openxmlformats.org/officeDocument/2006/relationships/hyperlink" Target="mailto:cynnamon@hartleypr.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B44F7-8C56-504F-9C8F-EE1BDB0D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Cynnamon Schreinert</dc:creator>
  <cp:keywords/>
  <dc:description/>
  <cp:lastModifiedBy>Cynnamon Schreinert</cp:lastModifiedBy>
  <cp:revision>5</cp:revision>
  <cp:lastPrinted>2025-10-28T15:42:00Z</cp:lastPrinted>
  <dcterms:created xsi:type="dcterms:W3CDTF">2025-11-10T17:14:00Z</dcterms:created>
  <dcterms:modified xsi:type="dcterms:W3CDTF">2025-11-10T17:59:00Z</dcterms:modified>
</cp:coreProperties>
</file>