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091E" w14:textId="77777777" w:rsidR="002C44D6" w:rsidRDefault="00BD6799">
      <w:pPr>
        <w:pBdr>
          <w:top w:val="nil"/>
          <w:left w:val="nil"/>
          <w:bottom w:val="nil"/>
          <w:right w:val="nil"/>
          <w:between w:val="nil"/>
        </w:pBdr>
        <w:spacing w:before="240" w:after="240" w:line="240" w:lineRule="auto"/>
        <w:jc w:val="center"/>
        <w:rPr>
          <w:color w:val="000000"/>
        </w:rPr>
      </w:pPr>
      <w:r>
        <w:rPr>
          <w:noProof/>
          <w:color w:val="000000"/>
        </w:rPr>
        <w:drawing>
          <wp:inline distT="0" distB="0" distL="0" distR="0" wp14:anchorId="505CB12D" wp14:editId="0F05E50A">
            <wp:extent cx="1904075" cy="452624"/>
            <wp:effectExtent l="0" t="0" r="0" b="0"/>
            <wp:docPr id="6" name="image1.png" descr="Arts Club Education"/>
            <wp:cNvGraphicFramePr/>
            <a:graphic xmlns:a="http://schemas.openxmlformats.org/drawingml/2006/main">
              <a:graphicData uri="http://schemas.openxmlformats.org/drawingml/2006/picture">
                <pic:pic xmlns:pic="http://schemas.openxmlformats.org/drawingml/2006/picture">
                  <pic:nvPicPr>
                    <pic:cNvPr id="0" name="image1.png" descr="Arts Club Education"/>
                    <pic:cNvPicPr preferRelativeResize="0"/>
                  </pic:nvPicPr>
                  <pic:blipFill>
                    <a:blip r:embed="rId8"/>
                    <a:srcRect/>
                    <a:stretch>
                      <a:fillRect/>
                    </a:stretch>
                  </pic:blipFill>
                  <pic:spPr>
                    <a:xfrm>
                      <a:off x="0" y="0"/>
                      <a:ext cx="1904075" cy="452624"/>
                    </a:xfrm>
                    <a:prstGeom prst="rect">
                      <a:avLst/>
                    </a:prstGeom>
                    <a:ln/>
                  </pic:spPr>
                </pic:pic>
              </a:graphicData>
            </a:graphic>
          </wp:inline>
        </w:drawing>
      </w:r>
    </w:p>
    <w:p w14:paraId="60CA9186" w14:textId="77777777" w:rsidR="002C44D6" w:rsidRDefault="002C44D6">
      <w:pPr>
        <w:pBdr>
          <w:top w:val="nil"/>
          <w:left w:val="nil"/>
          <w:bottom w:val="nil"/>
          <w:right w:val="nil"/>
          <w:between w:val="nil"/>
        </w:pBdr>
        <w:spacing w:before="240" w:after="240" w:line="240" w:lineRule="auto"/>
        <w:jc w:val="center"/>
        <w:rPr>
          <w:b/>
          <w:color w:val="000000"/>
          <w:sz w:val="24"/>
          <w:szCs w:val="24"/>
        </w:rPr>
      </w:pPr>
    </w:p>
    <w:p w14:paraId="563DA269" w14:textId="77777777" w:rsidR="002C44D6" w:rsidRDefault="00BD6799">
      <w:pPr>
        <w:pBdr>
          <w:top w:val="nil"/>
          <w:left w:val="nil"/>
          <w:bottom w:val="nil"/>
          <w:right w:val="nil"/>
          <w:between w:val="nil"/>
        </w:pBdr>
        <w:spacing w:before="240" w:after="240" w:line="240" w:lineRule="auto"/>
        <w:jc w:val="center"/>
        <w:rPr>
          <w:color w:val="000000"/>
          <w:sz w:val="32"/>
          <w:szCs w:val="32"/>
        </w:rPr>
      </w:pPr>
      <w:r>
        <w:rPr>
          <w:color w:val="000000"/>
          <w:sz w:val="32"/>
          <w:szCs w:val="32"/>
        </w:rPr>
        <w:t>TEACHER RESOURCE GUIDE</w:t>
      </w:r>
    </w:p>
    <w:p w14:paraId="158C8318" w14:textId="77777777" w:rsidR="002C44D6" w:rsidRDefault="00BD6799">
      <w:pPr>
        <w:pBdr>
          <w:top w:val="nil"/>
          <w:left w:val="nil"/>
          <w:bottom w:val="nil"/>
          <w:right w:val="nil"/>
          <w:between w:val="nil"/>
        </w:pBdr>
        <w:spacing w:before="240" w:after="240" w:line="240" w:lineRule="auto"/>
        <w:jc w:val="center"/>
        <w:rPr>
          <w:b/>
          <w:i/>
          <w:color w:val="000000"/>
          <w:sz w:val="36"/>
          <w:szCs w:val="36"/>
        </w:rPr>
      </w:pPr>
      <w:r>
        <w:rPr>
          <w:b/>
          <w:i/>
          <w:sz w:val="36"/>
          <w:szCs w:val="36"/>
        </w:rPr>
        <w:t>TEENAGE DICK</w:t>
      </w:r>
    </w:p>
    <w:p w14:paraId="4A8DE73E" w14:textId="77777777" w:rsidR="002C44D6" w:rsidRDefault="00BD6799">
      <w:pPr>
        <w:pBdr>
          <w:top w:val="nil"/>
          <w:left w:val="nil"/>
          <w:bottom w:val="nil"/>
          <w:right w:val="nil"/>
          <w:between w:val="nil"/>
        </w:pBdr>
        <w:spacing w:after="0" w:line="240" w:lineRule="auto"/>
        <w:jc w:val="center"/>
        <w:rPr>
          <w:color w:val="000000"/>
          <w:sz w:val="24"/>
          <w:szCs w:val="24"/>
        </w:rPr>
      </w:pPr>
      <w:r>
        <w:rPr>
          <w:color w:val="000000"/>
          <w:sz w:val="24"/>
          <w:szCs w:val="24"/>
        </w:rPr>
        <w:t>by Mike Lew</w:t>
      </w:r>
    </w:p>
    <w:p w14:paraId="40ECFFDA" w14:textId="77777777" w:rsidR="002C44D6" w:rsidRDefault="00BD6799">
      <w:pPr>
        <w:shd w:val="clear" w:color="auto" w:fill="FFFFFF"/>
        <w:spacing w:before="80" w:after="580" w:line="264" w:lineRule="auto"/>
        <w:jc w:val="center"/>
        <w:rPr>
          <w:b/>
          <w:sz w:val="32"/>
          <w:szCs w:val="32"/>
        </w:rPr>
      </w:pPr>
      <w:r>
        <w:rPr>
          <w:sz w:val="24"/>
          <w:szCs w:val="24"/>
        </w:rPr>
        <w:t xml:space="preserve">In collaboration with Bard on the Beach Shakespeare Festival and </w:t>
      </w:r>
      <w:proofErr w:type="spellStart"/>
      <w:r>
        <w:rPr>
          <w:sz w:val="24"/>
          <w:szCs w:val="24"/>
        </w:rPr>
        <w:t>Realwheels</w:t>
      </w:r>
      <w:proofErr w:type="spellEnd"/>
      <w:r>
        <w:rPr>
          <w:sz w:val="24"/>
          <w:szCs w:val="24"/>
        </w:rPr>
        <w:t xml:space="preserve"> Theatre</w:t>
      </w:r>
    </w:p>
    <w:p w14:paraId="5F202F3A" w14:textId="77777777" w:rsidR="002C44D6" w:rsidRDefault="00BD6799">
      <w:pPr>
        <w:pBdr>
          <w:top w:val="nil"/>
          <w:left w:val="nil"/>
          <w:bottom w:val="nil"/>
          <w:right w:val="nil"/>
          <w:between w:val="nil"/>
        </w:pBdr>
        <w:spacing w:after="0" w:line="240" w:lineRule="auto"/>
        <w:jc w:val="center"/>
        <w:rPr>
          <w:b/>
          <w:sz w:val="32"/>
          <w:szCs w:val="32"/>
        </w:rPr>
      </w:pPr>
      <w:r>
        <w:rPr>
          <w:b/>
          <w:noProof/>
          <w:sz w:val="32"/>
          <w:szCs w:val="32"/>
        </w:rPr>
        <w:drawing>
          <wp:inline distT="114300" distB="114300" distL="114300" distR="114300" wp14:anchorId="7030745E" wp14:editId="0DED1BC9">
            <wp:extent cx="3933825" cy="2419032"/>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3933825" cy="2419032"/>
                    </a:xfrm>
                    <a:prstGeom prst="rect">
                      <a:avLst/>
                    </a:prstGeom>
                    <a:ln/>
                  </pic:spPr>
                </pic:pic>
              </a:graphicData>
            </a:graphic>
          </wp:inline>
        </w:drawing>
      </w:r>
    </w:p>
    <w:p w14:paraId="70C0A686" w14:textId="77777777" w:rsidR="002C44D6" w:rsidRDefault="00BD6799">
      <w:pPr>
        <w:pBdr>
          <w:top w:val="nil"/>
          <w:left w:val="nil"/>
          <w:bottom w:val="nil"/>
          <w:right w:val="nil"/>
          <w:between w:val="nil"/>
        </w:pBdr>
        <w:spacing w:before="240" w:after="240" w:line="240" w:lineRule="auto"/>
        <w:jc w:val="center"/>
        <w:rPr>
          <w:b/>
          <w:color w:val="000000"/>
          <w:sz w:val="30"/>
          <w:szCs w:val="30"/>
        </w:rPr>
      </w:pPr>
      <w:r>
        <w:rPr>
          <w:color w:val="000000"/>
          <w:sz w:val="16"/>
          <w:szCs w:val="16"/>
        </w:rPr>
        <w:t xml:space="preserve">Image description: </w:t>
      </w:r>
      <w:r>
        <w:rPr>
          <w:sz w:val="16"/>
          <w:szCs w:val="16"/>
        </w:rPr>
        <w:t xml:space="preserve">“TEENAGE DICK” is printed in purple on a yellow background. On the left side of the text appears an illustration of a teenage boy, his face is </w:t>
      </w:r>
      <w:proofErr w:type="gramStart"/>
      <w:r>
        <w:rPr>
          <w:sz w:val="16"/>
          <w:szCs w:val="16"/>
        </w:rPr>
        <w:t>purple</w:t>
      </w:r>
      <w:proofErr w:type="gramEnd"/>
      <w:r>
        <w:rPr>
          <w:sz w:val="16"/>
          <w:szCs w:val="16"/>
        </w:rPr>
        <w:t xml:space="preserve"> and his eyes are red and yellow. Above his head is drawn a pink crown.</w:t>
      </w:r>
    </w:p>
    <w:p w14:paraId="29C15672" w14:textId="77777777" w:rsidR="002C44D6" w:rsidRDefault="00BD6799">
      <w:pPr>
        <w:pBdr>
          <w:top w:val="nil"/>
          <w:left w:val="nil"/>
          <w:bottom w:val="nil"/>
          <w:right w:val="nil"/>
          <w:between w:val="nil"/>
        </w:pBdr>
        <w:spacing w:after="0" w:line="240" w:lineRule="auto"/>
        <w:jc w:val="center"/>
        <w:rPr>
          <w:color w:val="000000"/>
          <w:sz w:val="28"/>
          <w:szCs w:val="28"/>
        </w:rPr>
      </w:pPr>
      <w:r>
        <w:rPr>
          <w:color w:val="000000"/>
          <w:sz w:val="28"/>
          <w:szCs w:val="28"/>
        </w:rPr>
        <w:t>2022.23 season</w:t>
      </w:r>
    </w:p>
    <w:p w14:paraId="791E1F50" w14:textId="77777777" w:rsidR="002C44D6" w:rsidRDefault="00BD6799">
      <w:pPr>
        <w:pBdr>
          <w:top w:val="nil"/>
          <w:left w:val="nil"/>
          <w:bottom w:val="nil"/>
          <w:right w:val="nil"/>
          <w:between w:val="nil"/>
        </w:pBdr>
        <w:spacing w:after="0" w:line="240" w:lineRule="auto"/>
        <w:jc w:val="center"/>
        <w:rPr>
          <w:color w:val="000000"/>
          <w:sz w:val="28"/>
          <w:szCs w:val="28"/>
        </w:rPr>
      </w:pPr>
      <w:r>
        <w:rPr>
          <w:sz w:val="28"/>
          <w:szCs w:val="28"/>
        </w:rPr>
        <w:t>Newmont Stage at the BMO Theatre Centre</w:t>
      </w:r>
    </w:p>
    <w:p w14:paraId="13A44058" w14:textId="77777777" w:rsidR="002C44D6" w:rsidRDefault="00BD6799">
      <w:pPr>
        <w:shd w:val="clear" w:color="auto" w:fill="FFFFFF"/>
        <w:spacing w:line="240" w:lineRule="auto"/>
        <w:jc w:val="center"/>
        <w:rPr>
          <w:color w:val="222222"/>
          <w:sz w:val="27"/>
          <w:szCs w:val="27"/>
        </w:rPr>
      </w:pPr>
      <w:r>
        <w:rPr>
          <w:color w:val="222222"/>
          <w:sz w:val="27"/>
          <w:szCs w:val="27"/>
        </w:rPr>
        <w:t>February 9–March 5, 2023</w:t>
      </w:r>
    </w:p>
    <w:p w14:paraId="1F45223F" w14:textId="77777777" w:rsidR="002C44D6" w:rsidRDefault="002C44D6">
      <w:pPr>
        <w:spacing w:after="0" w:line="240" w:lineRule="auto"/>
        <w:jc w:val="center"/>
        <w:rPr>
          <w:sz w:val="24"/>
          <w:szCs w:val="24"/>
        </w:rPr>
      </w:pPr>
    </w:p>
    <w:p w14:paraId="3A3FA028" w14:textId="77777777" w:rsidR="002C44D6" w:rsidRDefault="002C44D6">
      <w:pPr>
        <w:pBdr>
          <w:top w:val="nil"/>
          <w:left w:val="nil"/>
          <w:bottom w:val="nil"/>
          <w:right w:val="nil"/>
          <w:between w:val="nil"/>
        </w:pBdr>
        <w:spacing w:after="0" w:line="240" w:lineRule="auto"/>
        <w:jc w:val="center"/>
        <w:rPr>
          <w:sz w:val="24"/>
          <w:szCs w:val="24"/>
        </w:rPr>
      </w:pPr>
    </w:p>
    <w:p w14:paraId="35EFED22" w14:textId="77777777" w:rsidR="002C44D6" w:rsidRDefault="002C44D6">
      <w:pPr>
        <w:pBdr>
          <w:top w:val="nil"/>
          <w:left w:val="nil"/>
          <w:bottom w:val="nil"/>
          <w:right w:val="nil"/>
          <w:between w:val="nil"/>
        </w:pBdr>
        <w:spacing w:after="0" w:line="240" w:lineRule="auto"/>
        <w:jc w:val="center"/>
        <w:rPr>
          <w:sz w:val="24"/>
          <w:szCs w:val="24"/>
        </w:rPr>
      </w:pPr>
    </w:p>
    <w:p w14:paraId="5068F995" w14:textId="77777777" w:rsidR="002C44D6" w:rsidRDefault="00BD6799">
      <w:pPr>
        <w:pBdr>
          <w:top w:val="nil"/>
          <w:left w:val="nil"/>
          <w:bottom w:val="nil"/>
          <w:right w:val="nil"/>
          <w:between w:val="nil"/>
        </w:pBdr>
        <w:spacing w:after="0" w:line="360" w:lineRule="auto"/>
        <w:jc w:val="center"/>
        <w:rPr>
          <w:color w:val="000000"/>
          <w:sz w:val="24"/>
          <w:szCs w:val="24"/>
        </w:rPr>
      </w:pPr>
      <w:r>
        <w:rPr>
          <w:color w:val="000000"/>
          <w:sz w:val="24"/>
          <w:szCs w:val="24"/>
        </w:rPr>
        <w:t>The show is generously sponsored by:</w:t>
      </w:r>
    </w:p>
    <w:p w14:paraId="663BA6DD" w14:textId="77777777" w:rsidR="002C44D6" w:rsidRDefault="00BD6799">
      <w:pPr>
        <w:pBdr>
          <w:top w:val="nil"/>
          <w:left w:val="nil"/>
          <w:bottom w:val="nil"/>
          <w:right w:val="nil"/>
          <w:between w:val="nil"/>
        </w:pBdr>
        <w:spacing w:after="0" w:line="240" w:lineRule="auto"/>
        <w:jc w:val="center"/>
        <w:rPr>
          <w:b/>
          <w:i/>
          <w:color w:val="000000"/>
          <w:sz w:val="32"/>
          <w:szCs w:val="32"/>
        </w:rPr>
      </w:pPr>
      <w:r>
        <w:rPr>
          <w:b/>
          <w:i/>
          <w:noProof/>
          <w:sz w:val="32"/>
          <w:szCs w:val="32"/>
        </w:rPr>
        <w:drawing>
          <wp:inline distT="114300" distB="114300" distL="114300" distR="114300" wp14:anchorId="5C4F9535" wp14:editId="741BEC04">
            <wp:extent cx="1428750" cy="6572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28750" cy="657225"/>
                    </a:xfrm>
                    <a:prstGeom prst="rect">
                      <a:avLst/>
                    </a:prstGeom>
                    <a:ln/>
                  </pic:spPr>
                </pic:pic>
              </a:graphicData>
            </a:graphic>
          </wp:inline>
        </w:drawing>
      </w:r>
    </w:p>
    <w:p w14:paraId="197D4F0B" w14:textId="77777777" w:rsidR="002C44D6" w:rsidRDefault="002C44D6">
      <w:pPr>
        <w:pBdr>
          <w:top w:val="nil"/>
          <w:left w:val="nil"/>
          <w:bottom w:val="nil"/>
          <w:right w:val="nil"/>
          <w:between w:val="nil"/>
        </w:pBdr>
        <w:spacing w:after="0" w:line="240" w:lineRule="auto"/>
        <w:jc w:val="center"/>
        <w:rPr>
          <w:color w:val="000000"/>
        </w:rPr>
      </w:pPr>
    </w:p>
    <w:p w14:paraId="774E1BE7" w14:textId="77777777" w:rsidR="002C44D6" w:rsidRDefault="002C44D6">
      <w:pPr>
        <w:jc w:val="center"/>
        <w:rPr>
          <w:sz w:val="18"/>
          <w:szCs w:val="18"/>
        </w:rPr>
        <w:sectPr w:rsidR="002C44D6">
          <w:footerReference w:type="default" r:id="rId11"/>
          <w:pgSz w:w="12240" w:h="15840"/>
          <w:pgMar w:top="1134" w:right="1134" w:bottom="1134" w:left="1134" w:header="720" w:footer="720" w:gutter="0"/>
          <w:pgNumType w:start="1"/>
          <w:cols w:space="720"/>
          <w:titlePg/>
        </w:sectPr>
      </w:pPr>
    </w:p>
    <w:p w14:paraId="0A9174FE" w14:textId="77777777" w:rsidR="002C44D6" w:rsidRDefault="00BD6799">
      <w:pPr>
        <w:keepNext/>
        <w:keepLines/>
        <w:pBdr>
          <w:top w:val="nil"/>
          <w:left w:val="nil"/>
          <w:bottom w:val="nil"/>
          <w:right w:val="nil"/>
          <w:between w:val="nil"/>
        </w:pBdr>
        <w:spacing w:before="360" w:after="120" w:line="276" w:lineRule="auto"/>
        <w:rPr>
          <w:color w:val="000000"/>
          <w:sz w:val="28"/>
          <w:szCs w:val="28"/>
        </w:rPr>
      </w:pPr>
      <w:r>
        <w:rPr>
          <w:b/>
          <w:color w:val="000000"/>
          <w:sz w:val="28"/>
          <w:szCs w:val="28"/>
        </w:rPr>
        <w:lastRenderedPageBreak/>
        <w:t>Contents</w:t>
      </w:r>
    </w:p>
    <w:sdt>
      <w:sdtPr>
        <w:rPr>
          <w:rFonts w:ascii="Calibri" w:hAnsi="Calibri"/>
          <w:noProof w:val="0"/>
        </w:rPr>
        <w:id w:val="-1382545771"/>
        <w:docPartObj>
          <w:docPartGallery w:val="Table of Contents"/>
          <w:docPartUnique/>
        </w:docPartObj>
      </w:sdtPr>
      <w:sdtEndPr>
        <w:rPr>
          <w:sz w:val="24"/>
          <w:szCs w:val="24"/>
        </w:rPr>
      </w:sdtEndPr>
      <w:sdtContent>
        <w:p w14:paraId="330BCB9D" w14:textId="674651C4" w:rsidR="00D6081D" w:rsidRDefault="00BD6799">
          <w:pPr>
            <w:pStyle w:val="TOC1"/>
            <w:rPr>
              <w:rFonts w:asciiTheme="minorHAnsi" w:eastAsiaTheme="minorEastAsia" w:hAnsiTheme="minorHAnsi" w:cstheme="minorBidi"/>
            </w:rPr>
          </w:pPr>
          <w:r w:rsidRPr="00C318BD">
            <w:rPr>
              <w:sz w:val="24"/>
              <w:szCs w:val="24"/>
            </w:rPr>
            <w:fldChar w:fldCharType="begin"/>
          </w:r>
          <w:r w:rsidRPr="00C318BD">
            <w:rPr>
              <w:sz w:val="24"/>
              <w:szCs w:val="24"/>
            </w:rPr>
            <w:instrText xml:space="preserve"> TOC \h \u \z </w:instrText>
          </w:r>
          <w:r w:rsidRPr="00C318BD">
            <w:rPr>
              <w:sz w:val="24"/>
              <w:szCs w:val="24"/>
            </w:rPr>
            <w:fldChar w:fldCharType="separate"/>
          </w:r>
          <w:hyperlink w:anchor="_Toc128399235" w:history="1">
            <w:r w:rsidR="00D6081D" w:rsidRPr="00CB19B8">
              <w:rPr>
                <w:rStyle w:val="Hyperlink"/>
                <w:rFonts w:cstheme="minorHAnsi"/>
                <w:b/>
                <w:bCs/>
              </w:rPr>
              <w:t>Welcome</w:t>
            </w:r>
            <w:r w:rsidR="00D6081D">
              <w:rPr>
                <w:webHidden/>
              </w:rPr>
              <w:tab/>
            </w:r>
            <w:r w:rsidR="00D6081D">
              <w:rPr>
                <w:webHidden/>
              </w:rPr>
              <w:fldChar w:fldCharType="begin"/>
            </w:r>
            <w:r w:rsidR="00D6081D">
              <w:rPr>
                <w:webHidden/>
              </w:rPr>
              <w:instrText xml:space="preserve"> PAGEREF _Toc128399235 \h </w:instrText>
            </w:r>
            <w:r w:rsidR="00D6081D">
              <w:rPr>
                <w:webHidden/>
              </w:rPr>
            </w:r>
            <w:r w:rsidR="00D6081D">
              <w:rPr>
                <w:webHidden/>
              </w:rPr>
              <w:fldChar w:fldCharType="separate"/>
            </w:r>
            <w:r w:rsidR="00D6081D">
              <w:rPr>
                <w:webHidden/>
              </w:rPr>
              <w:t>2</w:t>
            </w:r>
            <w:r w:rsidR="00D6081D">
              <w:rPr>
                <w:webHidden/>
              </w:rPr>
              <w:fldChar w:fldCharType="end"/>
            </w:r>
          </w:hyperlink>
        </w:p>
        <w:p w14:paraId="668F1AED" w14:textId="16F24E97" w:rsidR="00D6081D" w:rsidRDefault="00D6081D">
          <w:pPr>
            <w:pStyle w:val="TOC1"/>
            <w:rPr>
              <w:rFonts w:asciiTheme="minorHAnsi" w:eastAsiaTheme="minorEastAsia" w:hAnsiTheme="minorHAnsi" w:cstheme="minorBidi"/>
            </w:rPr>
          </w:pPr>
          <w:hyperlink w:anchor="_Toc128399236" w:history="1">
            <w:r w:rsidRPr="00CB19B8">
              <w:rPr>
                <w:rStyle w:val="Hyperlink"/>
                <w:rFonts w:ascii="Calibri" w:hAnsi="Calibri"/>
                <w:b/>
              </w:rPr>
              <w:t>About Arts Club Theatre Company</w:t>
            </w:r>
            <w:r>
              <w:rPr>
                <w:webHidden/>
              </w:rPr>
              <w:tab/>
            </w:r>
            <w:r>
              <w:rPr>
                <w:webHidden/>
              </w:rPr>
              <w:fldChar w:fldCharType="begin"/>
            </w:r>
            <w:r>
              <w:rPr>
                <w:webHidden/>
              </w:rPr>
              <w:instrText xml:space="preserve"> PAGEREF _Toc128399236 \h </w:instrText>
            </w:r>
            <w:r>
              <w:rPr>
                <w:webHidden/>
              </w:rPr>
            </w:r>
            <w:r>
              <w:rPr>
                <w:webHidden/>
              </w:rPr>
              <w:fldChar w:fldCharType="separate"/>
            </w:r>
            <w:r>
              <w:rPr>
                <w:webHidden/>
              </w:rPr>
              <w:t>3</w:t>
            </w:r>
            <w:r>
              <w:rPr>
                <w:webHidden/>
              </w:rPr>
              <w:fldChar w:fldCharType="end"/>
            </w:r>
          </w:hyperlink>
        </w:p>
        <w:p w14:paraId="1B08EE96" w14:textId="38076C4F" w:rsidR="00D6081D" w:rsidRDefault="00D6081D">
          <w:pPr>
            <w:pStyle w:val="TOC1"/>
            <w:rPr>
              <w:rFonts w:asciiTheme="minorHAnsi" w:eastAsiaTheme="minorEastAsia" w:hAnsiTheme="minorHAnsi" w:cstheme="minorBidi"/>
            </w:rPr>
          </w:pPr>
          <w:hyperlink w:anchor="_Toc128399237" w:history="1">
            <w:r w:rsidRPr="00CB19B8">
              <w:rPr>
                <w:rStyle w:val="Hyperlink"/>
                <w:rFonts w:ascii="Calibri" w:hAnsi="Calibri"/>
                <w:b/>
              </w:rPr>
              <w:t>About Bard on the Beach</w:t>
            </w:r>
            <w:r>
              <w:rPr>
                <w:webHidden/>
              </w:rPr>
              <w:tab/>
            </w:r>
            <w:r>
              <w:rPr>
                <w:webHidden/>
              </w:rPr>
              <w:fldChar w:fldCharType="begin"/>
            </w:r>
            <w:r>
              <w:rPr>
                <w:webHidden/>
              </w:rPr>
              <w:instrText xml:space="preserve"> PAGEREF _Toc128399237 \h </w:instrText>
            </w:r>
            <w:r>
              <w:rPr>
                <w:webHidden/>
              </w:rPr>
            </w:r>
            <w:r>
              <w:rPr>
                <w:webHidden/>
              </w:rPr>
              <w:fldChar w:fldCharType="separate"/>
            </w:r>
            <w:r>
              <w:rPr>
                <w:webHidden/>
              </w:rPr>
              <w:t>3</w:t>
            </w:r>
            <w:r>
              <w:rPr>
                <w:webHidden/>
              </w:rPr>
              <w:fldChar w:fldCharType="end"/>
            </w:r>
          </w:hyperlink>
        </w:p>
        <w:p w14:paraId="40B5A6F7" w14:textId="2A4C629D" w:rsidR="00D6081D" w:rsidRDefault="00D6081D">
          <w:pPr>
            <w:pStyle w:val="TOC1"/>
            <w:rPr>
              <w:rFonts w:asciiTheme="minorHAnsi" w:eastAsiaTheme="minorEastAsia" w:hAnsiTheme="minorHAnsi" w:cstheme="minorBidi"/>
            </w:rPr>
          </w:pPr>
          <w:hyperlink w:anchor="_Toc128399238" w:history="1">
            <w:r w:rsidRPr="00CB19B8">
              <w:rPr>
                <w:rStyle w:val="Hyperlink"/>
                <w:rFonts w:ascii="Calibri" w:hAnsi="Calibri"/>
                <w:b/>
              </w:rPr>
              <w:t>About Realwheels Theatre</w:t>
            </w:r>
            <w:r>
              <w:rPr>
                <w:webHidden/>
              </w:rPr>
              <w:tab/>
            </w:r>
            <w:r>
              <w:rPr>
                <w:webHidden/>
              </w:rPr>
              <w:fldChar w:fldCharType="begin"/>
            </w:r>
            <w:r>
              <w:rPr>
                <w:webHidden/>
              </w:rPr>
              <w:instrText xml:space="preserve"> PAGEREF _Toc128399238 \h </w:instrText>
            </w:r>
            <w:r>
              <w:rPr>
                <w:webHidden/>
              </w:rPr>
            </w:r>
            <w:r>
              <w:rPr>
                <w:webHidden/>
              </w:rPr>
              <w:fldChar w:fldCharType="separate"/>
            </w:r>
            <w:r>
              <w:rPr>
                <w:webHidden/>
              </w:rPr>
              <w:t>3</w:t>
            </w:r>
            <w:r>
              <w:rPr>
                <w:webHidden/>
              </w:rPr>
              <w:fldChar w:fldCharType="end"/>
            </w:r>
          </w:hyperlink>
        </w:p>
        <w:p w14:paraId="13D32D98" w14:textId="419EBAA3" w:rsidR="00D6081D" w:rsidRDefault="00D6081D">
          <w:pPr>
            <w:pStyle w:val="TOC1"/>
            <w:rPr>
              <w:rFonts w:asciiTheme="minorHAnsi" w:eastAsiaTheme="minorEastAsia" w:hAnsiTheme="minorHAnsi" w:cstheme="minorBidi"/>
            </w:rPr>
          </w:pPr>
          <w:hyperlink w:anchor="_Toc128399239" w:history="1">
            <w:r w:rsidRPr="00CB19B8">
              <w:rPr>
                <w:rStyle w:val="Hyperlink"/>
                <w:rFonts w:ascii="Calibri" w:hAnsi="Calibri"/>
                <w:b/>
              </w:rPr>
              <w:t>Learning objectives</w:t>
            </w:r>
            <w:r>
              <w:rPr>
                <w:webHidden/>
              </w:rPr>
              <w:tab/>
            </w:r>
            <w:r>
              <w:rPr>
                <w:webHidden/>
              </w:rPr>
              <w:fldChar w:fldCharType="begin"/>
            </w:r>
            <w:r>
              <w:rPr>
                <w:webHidden/>
              </w:rPr>
              <w:instrText xml:space="preserve"> PAGEREF _Toc128399239 \h </w:instrText>
            </w:r>
            <w:r>
              <w:rPr>
                <w:webHidden/>
              </w:rPr>
            </w:r>
            <w:r>
              <w:rPr>
                <w:webHidden/>
              </w:rPr>
              <w:fldChar w:fldCharType="separate"/>
            </w:r>
            <w:r>
              <w:rPr>
                <w:webHidden/>
              </w:rPr>
              <w:t>4</w:t>
            </w:r>
            <w:r>
              <w:rPr>
                <w:webHidden/>
              </w:rPr>
              <w:fldChar w:fldCharType="end"/>
            </w:r>
          </w:hyperlink>
        </w:p>
        <w:p w14:paraId="2788EE39" w14:textId="298D3D5D" w:rsidR="00D6081D" w:rsidRDefault="00D6081D">
          <w:pPr>
            <w:pStyle w:val="TOC1"/>
            <w:rPr>
              <w:rFonts w:asciiTheme="minorHAnsi" w:eastAsiaTheme="minorEastAsia" w:hAnsiTheme="minorHAnsi" w:cstheme="minorBidi"/>
            </w:rPr>
          </w:pPr>
          <w:hyperlink w:anchor="_Toc128399240" w:history="1">
            <w:r w:rsidRPr="00CB19B8">
              <w:rPr>
                <w:rStyle w:val="Hyperlink"/>
                <w:rFonts w:ascii="Calibri" w:hAnsi="Calibri"/>
                <w:b/>
              </w:rPr>
              <w:t>Connections to New BC Curriculum</w:t>
            </w:r>
            <w:r>
              <w:rPr>
                <w:webHidden/>
              </w:rPr>
              <w:tab/>
            </w:r>
            <w:r>
              <w:rPr>
                <w:webHidden/>
              </w:rPr>
              <w:fldChar w:fldCharType="begin"/>
            </w:r>
            <w:r>
              <w:rPr>
                <w:webHidden/>
              </w:rPr>
              <w:instrText xml:space="preserve"> PAGEREF _Toc128399240 \h </w:instrText>
            </w:r>
            <w:r>
              <w:rPr>
                <w:webHidden/>
              </w:rPr>
            </w:r>
            <w:r>
              <w:rPr>
                <w:webHidden/>
              </w:rPr>
              <w:fldChar w:fldCharType="separate"/>
            </w:r>
            <w:r>
              <w:rPr>
                <w:webHidden/>
              </w:rPr>
              <w:t>4</w:t>
            </w:r>
            <w:r>
              <w:rPr>
                <w:webHidden/>
              </w:rPr>
              <w:fldChar w:fldCharType="end"/>
            </w:r>
          </w:hyperlink>
        </w:p>
        <w:p w14:paraId="4B27B78E" w14:textId="5E6F1303" w:rsidR="00D6081D" w:rsidRDefault="00D6081D">
          <w:pPr>
            <w:pStyle w:val="TOC1"/>
            <w:rPr>
              <w:rFonts w:asciiTheme="minorHAnsi" w:eastAsiaTheme="minorEastAsia" w:hAnsiTheme="minorHAnsi" w:cstheme="minorBidi"/>
            </w:rPr>
          </w:pPr>
          <w:hyperlink w:anchor="_Toc128399241" w:history="1">
            <w:r w:rsidRPr="00CB19B8">
              <w:rPr>
                <w:rStyle w:val="Hyperlink"/>
                <w:rFonts w:ascii="Calibri" w:hAnsi="Calibri"/>
                <w:b/>
              </w:rPr>
              <w:t>English Language Arts (grades 10-12)</w:t>
            </w:r>
            <w:r>
              <w:rPr>
                <w:webHidden/>
              </w:rPr>
              <w:tab/>
            </w:r>
            <w:r>
              <w:rPr>
                <w:webHidden/>
              </w:rPr>
              <w:fldChar w:fldCharType="begin"/>
            </w:r>
            <w:r>
              <w:rPr>
                <w:webHidden/>
              </w:rPr>
              <w:instrText xml:space="preserve"> PAGEREF _Toc128399241 \h </w:instrText>
            </w:r>
            <w:r>
              <w:rPr>
                <w:webHidden/>
              </w:rPr>
            </w:r>
            <w:r>
              <w:rPr>
                <w:webHidden/>
              </w:rPr>
              <w:fldChar w:fldCharType="separate"/>
            </w:r>
            <w:r>
              <w:rPr>
                <w:webHidden/>
              </w:rPr>
              <w:t>5</w:t>
            </w:r>
            <w:r>
              <w:rPr>
                <w:webHidden/>
              </w:rPr>
              <w:fldChar w:fldCharType="end"/>
            </w:r>
          </w:hyperlink>
        </w:p>
        <w:p w14:paraId="4DB99AED" w14:textId="24C8545B" w:rsidR="00D6081D" w:rsidRDefault="00D6081D">
          <w:pPr>
            <w:pStyle w:val="TOC1"/>
            <w:rPr>
              <w:rFonts w:asciiTheme="minorHAnsi" w:eastAsiaTheme="minorEastAsia" w:hAnsiTheme="minorHAnsi" w:cstheme="minorBidi"/>
            </w:rPr>
          </w:pPr>
          <w:hyperlink w:anchor="_Toc128399242" w:history="1">
            <w:r w:rsidRPr="00CB19B8">
              <w:rPr>
                <w:rStyle w:val="Hyperlink"/>
                <w:rFonts w:ascii="Calibri" w:hAnsi="Calibri"/>
                <w:b/>
              </w:rPr>
              <w:t>Content Warning</w:t>
            </w:r>
            <w:r>
              <w:rPr>
                <w:webHidden/>
              </w:rPr>
              <w:tab/>
            </w:r>
            <w:r>
              <w:rPr>
                <w:webHidden/>
              </w:rPr>
              <w:fldChar w:fldCharType="begin"/>
            </w:r>
            <w:r>
              <w:rPr>
                <w:webHidden/>
              </w:rPr>
              <w:instrText xml:space="preserve"> PAGEREF _Toc128399242 \h </w:instrText>
            </w:r>
            <w:r>
              <w:rPr>
                <w:webHidden/>
              </w:rPr>
            </w:r>
            <w:r>
              <w:rPr>
                <w:webHidden/>
              </w:rPr>
              <w:fldChar w:fldCharType="separate"/>
            </w:r>
            <w:r>
              <w:rPr>
                <w:webHidden/>
              </w:rPr>
              <w:t>5</w:t>
            </w:r>
            <w:r>
              <w:rPr>
                <w:webHidden/>
              </w:rPr>
              <w:fldChar w:fldCharType="end"/>
            </w:r>
          </w:hyperlink>
        </w:p>
        <w:p w14:paraId="647955DB" w14:textId="1A2AA474" w:rsidR="00D6081D" w:rsidRDefault="00D6081D">
          <w:pPr>
            <w:pStyle w:val="TOC1"/>
            <w:rPr>
              <w:rFonts w:asciiTheme="minorHAnsi" w:eastAsiaTheme="minorEastAsia" w:hAnsiTheme="minorHAnsi" w:cstheme="minorBidi"/>
            </w:rPr>
          </w:pPr>
          <w:hyperlink w:anchor="_Toc128399243" w:history="1">
            <w:r w:rsidRPr="00CB19B8">
              <w:rPr>
                <w:rStyle w:val="Hyperlink"/>
                <w:rFonts w:ascii="Calibri" w:hAnsi="Calibri"/>
                <w:b/>
              </w:rPr>
              <w:t>Synopsis: Teenage Dick</w:t>
            </w:r>
            <w:r>
              <w:rPr>
                <w:webHidden/>
              </w:rPr>
              <w:tab/>
            </w:r>
            <w:r>
              <w:rPr>
                <w:webHidden/>
              </w:rPr>
              <w:fldChar w:fldCharType="begin"/>
            </w:r>
            <w:r>
              <w:rPr>
                <w:webHidden/>
              </w:rPr>
              <w:instrText xml:space="preserve"> PAGEREF _Toc128399243 \h </w:instrText>
            </w:r>
            <w:r>
              <w:rPr>
                <w:webHidden/>
              </w:rPr>
            </w:r>
            <w:r>
              <w:rPr>
                <w:webHidden/>
              </w:rPr>
              <w:fldChar w:fldCharType="separate"/>
            </w:r>
            <w:r>
              <w:rPr>
                <w:webHidden/>
              </w:rPr>
              <w:t>5</w:t>
            </w:r>
            <w:r>
              <w:rPr>
                <w:webHidden/>
              </w:rPr>
              <w:fldChar w:fldCharType="end"/>
            </w:r>
          </w:hyperlink>
        </w:p>
        <w:p w14:paraId="1DDF91A5" w14:textId="660C83F8" w:rsidR="00D6081D" w:rsidRDefault="00D6081D">
          <w:pPr>
            <w:pStyle w:val="TOC1"/>
            <w:rPr>
              <w:rFonts w:asciiTheme="minorHAnsi" w:eastAsiaTheme="minorEastAsia" w:hAnsiTheme="minorHAnsi" w:cstheme="minorBidi"/>
            </w:rPr>
          </w:pPr>
          <w:hyperlink w:anchor="_Toc128399244" w:history="1">
            <w:r w:rsidRPr="00CB19B8">
              <w:rPr>
                <w:rStyle w:val="Hyperlink"/>
                <w:rFonts w:ascii="Calibri" w:hAnsi="Calibri"/>
                <w:b/>
              </w:rPr>
              <w:t>Characters</w:t>
            </w:r>
            <w:r>
              <w:rPr>
                <w:webHidden/>
              </w:rPr>
              <w:tab/>
            </w:r>
            <w:r>
              <w:rPr>
                <w:webHidden/>
              </w:rPr>
              <w:fldChar w:fldCharType="begin"/>
            </w:r>
            <w:r>
              <w:rPr>
                <w:webHidden/>
              </w:rPr>
              <w:instrText xml:space="preserve"> PAGEREF _Toc128399244 \h </w:instrText>
            </w:r>
            <w:r>
              <w:rPr>
                <w:webHidden/>
              </w:rPr>
            </w:r>
            <w:r>
              <w:rPr>
                <w:webHidden/>
              </w:rPr>
              <w:fldChar w:fldCharType="separate"/>
            </w:r>
            <w:r>
              <w:rPr>
                <w:webHidden/>
              </w:rPr>
              <w:t>7</w:t>
            </w:r>
            <w:r>
              <w:rPr>
                <w:webHidden/>
              </w:rPr>
              <w:fldChar w:fldCharType="end"/>
            </w:r>
          </w:hyperlink>
        </w:p>
        <w:p w14:paraId="24E32DAD" w14:textId="5A5C5C17" w:rsidR="00D6081D" w:rsidRDefault="00D6081D">
          <w:pPr>
            <w:pStyle w:val="TOC1"/>
            <w:rPr>
              <w:rFonts w:asciiTheme="minorHAnsi" w:eastAsiaTheme="minorEastAsia" w:hAnsiTheme="minorHAnsi" w:cstheme="minorBidi"/>
            </w:rPr>
          </w:pPr>
          <w:hyperlink w:anchor="_Toc128399245" w:history="1">
            <w:r w:rsidRPr="00CB19B8">
              <w:rPr>
                <w:rStyle w:val="Hyperlink"/>
                <w:rFonts w:ascii="Calibri" w:hAnsi="Calibri"/>
                <w:b/>
              </w:rPr>
              <w:t xml:space="preserve">About </w:t>
            </w:r>
            <w:r w:rsidRPr="00CB19B8">
              <w:rPr>
                <w:rStyle w:val="Hyperlink"/>
                <w:rFonts w:ascii="Calibri" w:hAnsi="Calibri"/>
                <w:b/>
                <w:i/>
                <w:iCs/>
              </w:rPr>
              <w:t>Richard the Third</w:t>
            </w:r>
            <w:r>
              <w:rPr>
                <w:webHidden/>
              </w:rPr>
              <w:tab/>
            </w:r>
            <w:r>
              <w:rPr>
                <w:webHidden/>
              </w:rPr>
              <w:fldChar w:fldCharType="begin"/>
            </w:r>
            <w:r>
              <w:rPr>
                <w:webHidden/>
              </w:rPr>
              <w:instrText xml:space="preserve"> PAGEREF _Toc128399245 \h </w:instrText>
            </w:r>
            <w:r>
              <w:rPr>
                <w:webHidden/>
              </w:rPr>
            </w:r>
            <w:r>
              <w:rPr>
                <w:webHidden/>
              </w:rPr>
              <w:fldChar w:fldCharType="separate"/>
            </w:r>
            <w:r>
              <w:rPr>
                <w:webHidden/>
              </w:rPr>
              <w:t>8</w:t>
            </w:r>
            <w:r>
              <w:rPr>
                <w:webHidden/>
              </w:rPr>
              <w:fldChar w:fldCharType="end"/>
            </w:r>
          </w:hyperlink>
        </w:p>
        <w:p w14:paraId="3A5C0B4F" w14:textId="342E69D5" w:rsidR="00D6081D" w:rsidRDefault="00D6081D">
          <w:pPr>
            <w:pStyle w:val="TOC1"/>
            <w:rPr>
              <w:rFonts w:asciiTheme="minorHAnsi" w:eastAsiaTheme="minorEastAsia" w:hAnsiTheme="minorHAnsi" w:cstheme="minorBidi"/>
            </w:rPr>
          </w:pPr>
          <w:hyperlink w:anchor="_Toc128399246" w:history="1">
            <w:r w:rsidRPr="00CB19B8">
              <w:rPr>
                <w:rStyle w:val="Hyperlink"/>
                <w:rFonts w:ascii="Calibri" w:hAnsi="Calibri"/>
                <w:b/>
              </w:rPr>
              <w:t>About William Shakespeare</w:t>
            </w:r>
            <w:r>
              <w:rPr>
                <w:webHidden/>
              </w:rPr>
              <w:tab/>
            </w:r>
            <w:r>
              <w:rPr>
                <w:webHidden/>
              </w:rPr>
              <w:fldChar w:fldCharType="begin"/>
            </w:r>
            <w:r>
              <w:rPr>
                <w:webHidden/>
              </w:rPr>
              <w:instrText xml:space="preserve"> PAGEREF _Toc128399246 \h </w:instrText>
            </w:r>
            <w:r>
              <w:rPr>
                <w:webHidden/>
              </w:rPr>
            </w:r>
            <w:r>
              <w:rPr>
                <w:webHidden/>
              </w:rPr>
              <w:fldChar w:fldCharType="separate"/>
            </w:r>
            <w:r>
              <w:rPr>
                <w:webHidden/>
              </w:rPr>
              <w:t>8</w:t>
            </w:r>
            <w:r>
              <w:rPr>
                <w:webHidden/>
              </w:rPr>
              <w:fldChar w:fldCharType="end"/>
            </w:r>
          </w:hyperlink>
        </w:p>
        <w:p w14:paraId="782A97C8" w14:textId="6DC6F84E" w:rsidR="00D6081D" w:rsidRDefault="00D6081D">
          <w:pPr>
            <w:pStyle w:val="TOC1"/>
            <w:rPr>
              <w:rFonts w:asciiTheme="minorHAnsi" w:eastAsiaTheme="minorEastAsia" w:hAnsiTheme="minorHAnsi" w:cstheme="minorBidi"/>
            </w:rPr>
          </w:pPr>
          <w:hyperlink w:anchor="_Toc128399247" w:history="1">
            <w:r w:rsidRPr="00CB19B8">
              <w:rPr>
                <w:rStyle w:val="Hyperlink"/>
                <w:rFonts w:ascii="Calibri" w:hAnsi="Calibri"/>
                <w:b/>
              </w:rPr>
              <w:t>Shakespeare Adaptation, Inspiration, Confrontation</w:t>
            </w:r>
            <w:r>
              <w:rPr>
                <w:webHidden/>
              </w:rPr>
              <w:tab/>
            </w:r>
            <w:r>
              <w:rPr>
                <w:webHidden/>
              </w:rPr>
              <w:fldChar w:fldCharType="begin"/>
            </w:r>
            <w:r>
              <w:rPr>
                <w:webHidden/>
              </w:rPr>
              <w:instrText xml:space="preserve"> PAGEREF _Toc128399247 \h </w:instrText>
            </w:r>
            <w:r>
              <w:rPr>
                <w:webHidden/>
              </w:rPr>
            </w:r>
            <w:r>
              <w:rPr>
                <w:webHidden/>
              </w:rPr>
              <w:fldChar w:fldCharType="separate"/>
            </w:r>
            <w:r>
              <w:rPr>
                <w:webHidden/>
              </w:rPr>
              <w:t>9</w:t>
            </w:r>
            <w:r>
              <w:rPr>
                <w:webHidden/>
              </w:rPr>
              <w:fldChar w:fldCharType="end"/>
            </w:r>
          </w:hyperlink>
        </w:p>
        <w:p w14:paraId="150DDBCE" w14:textId="447BE0B1" w:rsidR="00D6081D" w:rsidRDefault="00D6081D">
          <w:pPr>
            <w:pStyle w:val="TOC1"/>
            <w:rPr>
              <w:rFonts w:asciiTheme="minorHAnsi" w:eastAsiaTheme="minorEastAsia" w:hAnsiTheme="minorHAnsi" w:cstheme="minorBidi"/>
            </w:rPr>
          </w:pPr>
          <w:hyperlink w:anchor="_Toc128399248" w:history="1">
            <w:r w:rsidRPr="00CB19B8">
              <w:rPr>
                <w:rStyle w:val="Hyperlink"/>
                <w:rFonts w:ascii="Calibri" w:hAnsi="Calibri"/>
                <w:b/>
              </w:rPr>
              <w:t>Words &amp; Phrases that might be unfamiliar</w:t>
            </w:r>
            <w:r>
              <w:rPr>
                <w:webHidden/>
              </w:rPr>
              <w:tab/>
            </w:r>
            <w:r>
              <w:rPr>
                <w:webHidden/>
              </w:rPr>
              <w:fldChar w:fldCharType="begin"/>
            </w:r>
            <w:r>
              <w:rPr>
                <w:webHidden/>
              </w:rPr>
              <w:instrText xml:space="preserve"> PAGEREF _Toc128399248 \h </w:instrText>
            </w:r>
            <w:r>
              <w:rPr>
                <w:webHidden/>
              </w:rPr>
            </w:r>
            <w:r>
              <w:rPr>
                <w:webHidden/>
              </w:rPr>
              <w:fldChar w:fldCharType="separate"/>
            </w:r>
            <w:r>
              <w:rPr>
                <w:webHidden/>
              </w:rPr>
              <w:t>10</w:t>
            </w:r>
            <w:r>
              <w:rPr>
                <w:webHidden/>
              </w:rPr>
              <w:fldChar w:fldCharType="end"/>
            </w:r>
          </w:hyperlink>
        </w:p>
        <w:p w14:paraId="4FB622F6" w14:textId="0529ECCF" w:rsidR="00D6081D" w:rsidRDefault="00D6081D">
          <w:pPr>
            <w:pStyle w:val="TOC1"/>
            <w:rPr>
              <w:rFonts w:asciiTheme="minorHAnsi" w:eastAsiaTheme="minorEastAsia" w:hAnsiTheme="minorHAnsi" w:cstheme="minorBidi"/>
            </w:rPr>
          </w:pPr>
          <w:hyperlink w:anchor="_Toc128399249" w:history="1">
            <w:r w:rsidRPr="00CB19B8">
              <w:rPr>
                <w:rStyle w:val="Hyperlink"/>
                <w:rFonts w:ascii="Calibri" w:hAnsi="Calibri"/>
                <w:b/>
              </w:rPr>
              <w:t>Words Matter</w:t>
            </w:r>
            <w:r>
              <w:rPr>
                <w:webHidden/>
              </w:rPr>
              <w:tab/>
            </w:r>
            <w:r>
              <w:rPr>
                <w:webHidden/>
              </w:rPr>
              <w:fldChar w:fldCharType="begin"/>
            </w:r>
            <w:r>
              <w:rPr>
                <w:webHidden/>
              </w:rPr>
              <w:instrText xml:space="preserve"> PAGEREF _Toc128399249 \h </w:instrText>
            </w:r>
            <w:r>
              <w:rPr>
                <w:webHidden/>
              </w:rPr>
            </w:r>
            <w:r>
              <w:rPr>
                <w:webHidden/>
              </w:rPr>
              <w:fldChar w:fldCharType="separate"/>
            </w:r>
            <w:r>
              <w:rPr>
                <w:webHidden/>
              </w:rPr>
              <w:t>12</w:t>
            </w:r>
            <w:r>
              <w:rPr>
                <w:webHidden/>
              </w:rPr>
              <w:fldChar w:fldCharType="end"/>
            </w:r>
          </w:hyperlink>
        </w:p>
        <w:p w14:paraId="196808E4" w14:textId="3847E2EE" w:rsidR="00D6081D" w:rsidRDefault="00D6081D">
          <w:pPr>
            <w:pStyle w:val="TOC1"/>
            <w:rPr>
              <w:rFonts w:asciiTheme="minorHAnsi" w:eastAsiaTheme="minorEastAsia" w:hAnsiTheme="minorHAnsi" w:cstheme="minorBidi"/>
            </w:rPr>
          </w:pPr>
          <w:hyperlink w:anchor="_Toc128399250" w:history="1">
            <w:r w:rsidRPr="00CB19B8">
              <w:rPr>
                <w:rStyle w:val="Hyperlink"/>
                <w:rFonts w:cstheme="minorHAnsi"/>
                <w:b/>
                <w:bCs/>
              </w:rPr>
              <w:t>Discussion Questions</w:t>
            </w:r>
            <w:r>
              <w:rPr>
                <w:webHidden/>
              </w:rPr>
              <w:tab/>
            </w:r>
            <w:r>
              <w:rPr>
                <w:webHidden/>
              </w:rPr>
              <w:fldChar w:fldCharType="begin"/>
            </w:r>
            <w:r>
              <w:rPr>
                <w:webHidden/>
              </w:rPr>
              <w:instrText xml:space="preserve"> PAGEREF _Toc128399250 \h </w:instrText>
            </w:r>
            <w:r>
              <w:rPr>
                <w:webHidden/>
              </w:rPr>
            </w:r>
            <w:r>
              <w:rPr>
                <w:webHidden/>
              </w:rPr>
              <w:fldChar w:fldCharType="separate"/>
            </w:r>
            <w:r>
              <w:rPr>
                <w:webHidden/>
              </w:rPr>
              <w:t>12</w:t>
            </w:r>
            <w:r>
              <w:rPr>
                <w:webHidden/>
              </w:rPr>
              <w:fldChar w:fldCharType="end"/>
            </w:r>
          </w:hyperlink>
        </w:p>
        <w:p w14:paraId="4729DE48" w14:textId="546BF176" w:rsidR="00D6081D" w:rsidRDefault="00D6081D">
          <w:pPr>
            <w:pStyle w:val="TOC1"/>
            <w:rPr>
              <w:rFonts w:asciiTheme="minorHAnsi" w:eastAsiaTheme="minorEastAsia" w:hAnsiTheme="minorHAnsi" w:cstheme="minorBidi"/>
            </w:rPr>
          </w:pPr>
          <w:hyperlink w:anchor="_Toc128399251" w:history="1">
            <w:r w:rsidRPr="00CB19B8">
              <w:rPr>
                <w:rStyle w:val="Hyperlink"/>
                <w:rFonts w:cstheme="minorHAnsi"/>
                <w:b/>
                <w:bCs/>
              </w:rPr>
              <w:t>Activity One: Characters &amp; Wordsmith</w:t>
            </w:r>
            <w:r>
              <w:rPr>
                <w:webHidden/>
              </w:rPr>
              <w:tab/>
            </w:r>
            <w:r>
              <w:rPr>
                <w:webHidden/>
              </w:rPr>
              <w:fldChar w:fldCharType="begin"/>
            </w:r>
            <w:r>
              <w:rPr>
                <w:webHidden/>
              </w:rPr>
              <w:instrText xml:space="preserve"> PAGEREF _Toc128399251 \h </w:instrText>
            </w:r>
            <w:r>
              <w:rPr>
                <w:webHidden/>
              </w:rPr>
            </w:r>
            <w:r>
              <w:rPr>
                <w:webHidden/>
              </w:rPr>
              <w:fldChar w:fldCharType="separate"/>
            </w:r>
            <w:r>
              <w:rPr>
                <w:webHidden/>
              </w:rPr>
              <w:t>13</w:t>
            </w:r>
            <w:r>
              <w:rPr>
                <w:webHidden/>
              </w:rPr>
              <w:fldChar w:fldCharType="end"/>
            </w:r>
          </w:hyperlink>
        </w:p>
        <w:p w14:paraId="2C4146A0" w14:textId="6ABD9990" w:rsidR="00D6081D" w:rsidRDefault="00D6081D">
          <w:pPr>
            <w:pStyle w:val="TOC1"/>
            <w:rPr>
              <w:rFonts w:asciiTheme="minorHAnsi" w:eastAsiaTheme="minorEastAsia" w:hAnsiTheme="minorHAnsi" w:cstheme="minorBidi"/>
            </w:rPr>
          </w:pPr>
          <w:hyperlink w:anchor="_Toc128399252" w:history="1">
            <w:r w:rsidRPr="00CB19B8">
              <w:rPr>
                <w:rStyle w:val="Hyperlink"/>
                <w:rFonts w:ascii="Calibri" w:hAnsi="Calibri"/>
                <w:b/>
              </w:rPr>
              <w:t>Activity Two: Who’s the Villain, Anyway?</w:t>
            </w:r>
            <w:r>
              <w:rPr>
                <w:webHidden/>
              </w:rPr>
              <w:tab/>
            </w:r>
            <w:r>
              <w:rPr>
                <w:webHidden/>
              </w:rPr>
              <w:fldChar w:fldCharType="begin"/>
            </w:r>
            <w:r>
              <w:rPr>
                <w:webHidden/>
              </w:rPr>
              <w:instrText xml:space="preserve"> PAGEREF _Toc128399252 \h </w:instrText>
            </w:r>
            <w:r>
              <w:rPr>
                <w:webHidden/>
              </w:rPr>
            </w:r>
            <w:r>
              <w:rPr>
                <w:webHidden/>
              </w:rPr>
              <w:fldChar w:fldCharType="separate"/>
            </w:r>
            <w:r>
              <w:rPr>
                <w:webHidden/>
              </w:rPr>
              <w:t>15</w:t>
            </w:r>
            <w:r>
              <w:rPr>
                <w:webHidden/>
              </w:rPr>
              <w:fldChar w:fldCharType="end"/>
            </w:r>
          </w:hyperlink>
        </w:p>
        <w:p w14:paraId="5F3F3320" w14:textId="19975F5C" w:rsidR="00D6081D" w:rsidRDefault="00D6081D">
          <w:pPr>
            <w:pStyle w:val="TOC1"/>
            <w:rPr>
              <w:rFonts w:asciiTheme="minorHAnsi" w:eastAsiaTheme="minorEastAsia" w:hAnsiTheme="minorHAnsi" w:cstheme="minorBidi"/>
            </w:rPr>
          </w:pPr>
          <w:hyperlink w:anchor="_Toc128399253" w:history="1">
            <w:r w:rsidRPr="00CB19B8">
              <w:rPr>
                <w:rStyle w:val="Hyperlink"/>
                <w:rFonts w:ascii="Calibri" w:hAnsi="Calibri"/>
                <w:b/>
              </w:rPr>
              <w:t>Sources</w:t>
            </w:r>
            <w:r>
              <w:rPr>
                <w:webHidden/>
              </w:rPr>
              <w:tab/>
            </w:r>
            <w:r>
              <w:rPr>
                <w:webHidden/>
              </w:rPr>
              <w:fldChar w:fldCharType="begin"/>
            </w:r>
            <w:r>
              <w:rPr>
                <w:webHidden/>
              </w:rPr>
              <w:instrText xml:space="preserve"> PAGEREF _Toc128399253 \h </w:instrText>
            </w:r>
            <w:r>
              <w:rPr>
                <w:webHidden/>
              </w:rPr>
            </w:r>
            <w:r>
              <w:rPr>
                <w:webHidden/>
              </w:rPr>
              <w:fldChar w:fldCharType="separate"/>
            </w:r>
            <w:r>
              <w:rPr>
                <w:webHidden/>
              </w:rPr>
              <w:t>16</w:t>
            </w:r>
            <w:r>
              <w:rPr>
                <w:webHidden/>
              </w:rPr>
              <w:fldChar w:fldCharType="end"/>
            </w:r>
          </w:hyperlink>
        </w:p>
        <w:p w14:paraId="16994C03" w14:textId="5908CEA0" w:rsidR="00D6081D" w:rsidRDefault="00D6081D">
          <w:pPr>
            <w:pStyle w:val="TOC1"/>
            <w:rPr>
              <w:rFonts w:asciiTheme="minorHAnsi" w:eastAsiaTheme="minorEastAsia" w:hAnsiTheme="minorHAnsi" w:cstheme="minorBidi"/>
            </w:rPr>
          </w:pPr>
          <w:hyperlink w:anchor="_Toc128399254" w:history="1">
            <w:r w:rsidRPr="00CB19B8">
              <w:rPr>
                <w:rStyle w:val="Hyperlink"/>
                <w:rFonts w:cstheme="minorHAnsi"/>
                <w:b/>
                <w:bCs/>
              </w:rPr>
              <w:t>Resources</w:t>
            </w:r>
            <w:r>
              <w:rPr>
                <w:webHidden/>
              </w:rPr>
              <w:tab/>
            </w:r>
            <w:r>
              <w:rPr>
                <w:webHidden/>
              </w:rPr>
              <w:fldChar w:fldCharType="begin"/>
            </w:r>
            <w:r>
              <w:rPr>
                <w:webHidden/>
              </w:rPr>
              <w:instrText xml:space="preserve"> PAGEREF _Toc128399254 \h </w:instrText>
            </w:r>
            <w:r>
              <w:rPr>
                <w:webHidden/>
              </w:rPr>
            </w:r>
            <w:r>
              <w:rPr>
                <w:webHidden/>
              </w:rPr>
              <w:fldChar w:fldCharType="separate"/>
            </w:r>
            <w:r>
              <w:rPr>
                <w:webHidden/>
              </w:rPr>
              <w:t>16</w:t>
            </w:r>
            <w:r>
              <w:rPr>
                <w:webHidden/>
              </w:rPr>
              <w:fldChar w:fldCharType="end"/>
            </w:r>
          </w:hyperlink>
        </w:p>
        <w:p w14:paraId="127CB101" w14:textId="1205CC76" w:rsidR="002C44D6" w:rsidRPr="00C318BD" w:rsidRDefault="00BD6799">
          <w:pPr>
            <w:tabs>
              <w:tab w:val="right" w:pos="9360"/>
            </w:tabs>
            <w:spacing w:before="200" w:after="80" w:line="240" w:lineRule="auto"/>
            <w:rPr>
              <w:rFonts w:ascii="Scala Sans Offc" w:eastAsia="Scala Sans Offc" w:hAnsi="Scala Sans Offc" w:cs="Scala Sans Offc"/>
              <w:b/>
              <w:color w:val="000000"/>
              <w:sz w:val="24"/>
              <w:szCs w:val="24"/>
              <w:highlight w:val="white"/>
            </w:rPr>
          </w:pPr>
          <w:r w:rsidRPr="00C318BD">
            <w:rPr>
              <w:sz w:val="24"/>
              <w:szCs w:val="24"/>
            </w:rPr>
            <w:fldChar w:fldCharType="end"/>
          </w:r>
        </w:p>
      </w:sdtContent>
    </w:sdt>
    <w:p w14:paraId="549F2E1B" w14:textId="77777777" w:rsidR="002C44D6" w:rsidRPr="008A5E39" w:rsidRDefault="00BD6799" w:rsidP="008A5E39">
      <w:pPr>
        <w:pStyle w:val="Heading1"/>
        <w:rPr>
          <w:rFonts w:asciiTheme="minorHAnsi" w:hAnsiTheme="minorHAnsi" w:cstheme="minorHAnsi"/>
          <w:b/>
          <w:bCs/>
          <w:color w:val="auto"/>
          <w:sz w:val="28"/>
          <w:szCs w:val="28"/>
        </w:rPr>
      </w:pPr>
      <w:bookmarkStart w:id="0" w:name="_Toc128399235"/>
      <w:r w:rsidRPr="008A5E39">
        <w:rPr>
          <w:rFonts w:asciiTheme="minorHAnsi" w:hAnsiTheme="minorHAnsi" w:cstheme="minorHAnsi"/>
          <w:b/>
          <w:bCs/>
          <w:color w:val="auto"/>
          <w:sz w:val="28"/>
          <w:szCs w:val="28"/>
        </w:rPr>
        <w:t>Welcome</w:t>
      </w:r>
      <w:bookmarkEnd w:id="0"/>
    </w:p>
    <w:p w14:paraId="79B8AB3B" w14:textId="77777777" w:rsidR="002C44D6" w:rsidRDefault="00BD6799" w:rsidP="00C318BD">
      <w:pPr>
        <w:spacing w:before="280" w:after="280" w:line="276" w:lineRule="auto"/>
        <w:rPr>
          <w:sz w:val="24"/>
          <w:szCs w:val="24"/>
        </w:rPr>
      </w:pPr>
      <w:r>
        <w:rPr>
          <w:sz w:val="24"/>
          <w:szCs w:val="24"/>
        </w:rPr>
        <w:t xml:space="preserve">This guide was created for teachers and students. It contains an overview of the play's story as well as informative resources and activities for teachers and students. The guide aims to provide background knowledge and critical perspectives on the play that will yield fruitful discussion and foster an understanding and appreciation of theatre arts. </w:t>
      </w:r>
    </w:p>
    <w:p w14:paraId="3C8DE614" w14:textId="77777777" w:rsidR="002C44D6" w:rsidRDefault="00BD6799" w:rsidP="00C318BD">
      <w:pPr>
        <w:spacing w:before="280" w:after="280" w:line="276" w:lineRule="auto"/>
        <w:rPr>
          <w:sz w:val="24"/>
          <w:szCs w:val="24"/>
        </w:rPr>
      </w:pPr>
      <w:bookmarkStart w:id="1" w:name="_heading=h.30j0zll" w:colFirst="0" w:colLast="0"/>
      <w:bookmarkEnd w:id="1"/>
      <w:r>
        <w:rPr>
          <w:sz w:val="24"/>
          <w:szCs w:val="24"/>
        </w:rPr>
        <w:t xml:space="preserve">If you have any questions, comments, or suggestions for the guide, please contact our Education &amp; Community Engagement Manager, Hila Graf </w:t>
      </w:r>
      <w:hyperlink r:id="rId12">
        <w:r>
          <w:rPr>
            <w:b/>
            <w:color w:val="000000"/>
            <w:sz w:val="24"/>
            <w:szCs w:val="24"/>
            <w:u w:val="single"/>
          </w:rPr>
          <w:t>hgraf@artsclub.com</w:t>
        </w:r>
      </w:hyperlink>
      <w:r>
        <w:rPr>
          <w:sz w:val="24"/>
          <w:szCs w:val="24"/>
        </w:rPr>
        <w:t xml:space="preserve">. </w:t>
      </w:r>
    </w:p>
    <w:p w14:paraId="2AC0599F" w14:textId="77777777" w:rsidR="002C44D6" w:rsidRDefault="00BD6799" w:rsidP="00C318BD">
      <w:pPr>
        <w:pBdr>
          <w:top w:val="nil"/>
          <w:left w:val="nil"/>
          <w:bottom w:val="nil"/>
          <w:right w:val="nil"/>
          <w:between w:val="nil"/>
        </w:pBdr>
        <w:spacing w:after="0" w:line="276" w:lineRule="auto"/>
        <w:rPr>
          <w:sz w:val="24"/>
          <w:szCs w:val="24"/>
        </w:rPr>
      </w:pPr>
      <w:r>
        <w:rPr>
          <w:color w:val="000000"/>
          <w:sz w:val="24"/>
          <w:szCs w:val="24"/>
        </w:rPr>
        <w:t>This guide was created b</w:t>
      </w:r>
      <w:r>
        <w:rPr>
          <w:sz w:val="24"/>
          <w:szCs w:val="24"/>
        </w:rPr>
        <w:t>y Mary Hartman, Katie Johnstone, Santana Berryman, Amy Amantea, Kevan Ellis, and Hila Graf.</w:t>
      </w:r>
    </w:p>
    <w:p w14:paraId="303ADFC3" w14:textId="77777777" w:rsidR="002C44D6" w:rsidRPr="00C318BD" w:rsidRDefault="00BD6799">
      <w:pPr>
        <w:pStyle w:val="Heading1"/>
        <w:rPr>
          <w:rFonts w:ascii="Calibri" w:eastAsia="Calibri" w:hAnsi="Calibri" w:cs="Calibri"/>
          <w:b/>
          <w:color w:val="000000"/>
          <w:sz w:val="28"/>
          <w:szCs w:val="28"/>
        </w:rPr>
      </w:pPr>
      <w:bookmarkStart w:id="2" w:name="_Toc128399236"/>
      <w:r w:rsidRPr="00C318BD">
        <w:rPr>
          <w:rFonts w:ascii="Calibri" w:eastAsia="Calibri" w:hAnsi="Calibri" w:cs="Calibri"/>
          <w:b/>
          <w:color w:val="000000"/>
          <w:sz w:val="28"/>
          <w:szCs w:val="28"/>
        </w:rPr>
        <w:lastRenderedPageBreak/>
        <w:t>About Arts Club Theatre Company</w:t>
      </w:r>
      <w:bookmarkEnd w:id="2"/>
    </w:p>
    <w:p w14:paraId="5DA6FBC1" w14:textId="77777777" w:rsidR="002C44D6" w:rsidRDefault="00BD6799" w:rsidP="00C318BD">
      <w:pPr>
        <w:spacing w:before="280" w:after="280" w:line="276" w:lineRule="auto"/>
        <w:rPr>
          <w:sz w:val="24"/>
          <w:szCs w:val="24"/>
        </w:rPr>
      </w:pPr>
      <w:r>
        <w:rPr>
          <w:sz w:val="24"/>
          <w:szCs w:val="24"/>
        </w:rPr>
        <w:t>The Arts Club of Vancouver was founded in 1958 as a private club for artists, musicians, and actors. It became the Arts Club Theatre in 1964 when the company opened its first stage in a converted gospel hall at Seymour and Davie Streets. Now in its 59th season of producing professional live theatre in Vancouver, the Arts Club Theatre Company is a non-profit charitable organization that operates three theatres: the Granville Island Stage, the Stanley Industrial Alliance Stage, and the Newmont Stage at the BMO Theatre Centre. Its popular productions range from musicals and contemporary comedies to new works and classics.</w:t>
      </w:r>
    </w:p>
    <w:p w14:paraId="6A14F2A1" w14:textId="77777777" w:rsidR="002C44D6" w:rsidRDefault="00BD6799" w:rsidP="00C318BD">
      <w:pPr>
        <w:spacing w:before="280" w:after="280" w:line="276" w:lineRule="auto"/>
      </w:pPr>
      <w:r>
        <w:rPr>
          <w:sz w:val="24"/>
          <w:szCs w:val="24"/>
        </w:rPr>
        <w:t xml:space="preserve">Learn more about the Arts Club Theatre Company at </w:t>
      </w:r>
      <w:hyperlink r:id="rId13">
        <w:r>
          <w:rPr>
            <w:b/>
            <w:sz w:val="24"/>
            <w:szCs w:val="24"/>
            <w:u w:val="single"/>
          </w:rPr>
          <w:t>artsclub.com</w:t>
        </w:r>
      </w:hyperlink>
    </w:p>
    <w:p w14:paraId="40ACEA52" w14:textId="77777777" w:rsidR="002C44D6" w:rsidRPr="00C318BD" w:rsidRDefault="00BD6799">
      <w:pPr>
        <w:pStyle w:val="Heading1"/>
        <w:rPr>
          <w:rFonts w:ascii="Calibri" w:eastAsia="Calibri" w:hAnsi="Calibri" w:cs="Calibri"/>
          <w:b/>
          <w:color w:val="000000"/>
          <w:sz w:val="28"/>
          <w:szCs w:val="28"/>
        </w:rPr>
      </w:pPr>
      <w:bookmarkStart w:id="3" w:name="_Toc128399237"/>
      <w:r w:rsidRPr="00C318BD">
        <w:rPr>
          <w:rFonts w:ascii="Calibri" w:eastAsia="Calibri" w:hAnsi="Calibri" w:cs="Calibri"/>
          <w:b/>
          <w:color w:val="000000"/>
          <w:sz w:val="28"/>
          <w:szCs w:val="28"/>
        </w:rPr>
        <w:t>About Bard on the Beach</w:t>
      </w:r>
      <w:bookmarkEnd w:id="3"/>
    </w:p>
    <w:p w14:paraId="44A631D7" w14:textId="77777777" w:rsidR="002C44D6" w:rsidRDefault="00BD6799" w:rsidP="00C318BD">
      <w:pPr>
        <w:spacing w:before="240" w:after="240" w:line="276" w:lineRule="auto"/>
        <w:rPr>
          <w:sz w:val="24"/>
          <w:szCs w:val="24"/>
          <w:shd w:val="clear" w:color="auto" w:fill="FEFEFE"/>
        </w:rPr>
      </w:pPr>
      <w:r>
        <w:rPr>
          <w:b/>
          <w:sz w:val="24"/>
          <w:szCs w:val="24"/>
          <w:shd w:val="clear" w:color="auto" w:fill="FEFEFE"/>
        </w:rPr>
        <w:t>Bard on the Beach Shakespeare Festival</w:t>
      </w:r>
      <w:r>
        <w:rPr>
          <w:sz w:val="24"/>
          <w:szCs w:val="24"/>
          <w:shd w:val="clear" w:color="auto" w:fill="FEFEFE"/>
        </w:rPr>
        <w:t xml:space="preserve"> was established in 1990 as an Equity Co-op and has grown into western Canada’s largest professional Shakespeare company, engaging hundreds of theatre </w:t>
      </w:r>
      <w:proofErr w:type="gramStart"/>
      <w:r>
        <w:rPr>
          <w:sz w:val="24"/>
          <w:szCs w:val="24"/>
          <w:shd w:val="clear" w:color="auto" w:fill="FEFEFE"/>
        </w:rPr>
        <w:t>professionals</w:t>
      </w:r>
      <w:proofErr w:type="gramEnd"/>
      <w:r>
        <w:rPr>
          <w:sz w:val="24"/>
          <w:szCs w:val="24"/>
          <w:shd w:val="clear" w:color="auto" w:fill="FEFEFE"/>
        </w:rPr>
        <w:t xml:space="preserve"> and offering year-round programming. From June- September, the Festival offers Shakespeare plays, related dramas, special events, and Education programs under the tents in Vancouver’s </w:t>
      </w:r>
      <w:hyperlink r:id="rId14">
        <w:proofErr w:type="spellStart"/>
        <w:r w:rsidRPr="00C318BD">
          <w:rPr>
            <w:sz w:val="24"/>
            <w:szCs w:val="24"/>
            <w:u w:val="single"/>
            <w:shd w:val="clear" w:color="auto" w:fill="FEFEFE"/>
          </w:rPr>
          <w:t>Sen</w:t>
        </w:r>
      </w:hyperlink>
      <w:hyperlink r:id="rId15">
        <w:r w:rsidRPr="00C318BD">
          <w:rPr>
            <w:sz w:val="24"/>
            <w:szCs w:val="24"/>
            <w:u w:val="single"/>
            <w:shd w:val="clear" w:color="auto" w:fill="FEFEFE"/>
          </w:rPr>
          <w:t>̓</w:t>
        </w:r>
      </w:hyperlink>
      <w:hyperlink r:id="rId16">
        <w:r w:rsidRPr="00C318BD">
          <w:rPr>
            <w:sz w:val="24"/>
            <w:szCs w:val="24"/>
            <w:u w:val="single"/>
            <w:shd w:val="clear" w:color="auto" w:fill="FEFEFE"/>
          </w:rPr>
          <w:t>ákw</w:t>
        </w:r>
        <w:proofErr w:type="spellEnd"/>
      </w:hyperlink>
      <w:r w:rsidRPr="00C318BD">
        <w:rPr>
          <w:sz w:val="24"/>
          <w:szCs w:val="24"/>
          <w:shd w:val="clear" w:color="auto" w:fill="FEFEFE"/>
        </w:rPr>
        <w:t>/V</w:t>
      </w:r>
      <w:r>
        <w:rPr>
          <w:sz w:val="24"/>
          <w:szCs w:val="24"/>
          <w:shd w:val="clear" w:color="auto" w:fill="FEFEFE"/>
        </w:rPr>
        <w:t>anier Park against a spectacular backdrop of mountains, sea and sky. The company believes in the joy and power of storytelling, and strives to create transformative experiences through exceptional theatre, training, and education opportunities that inspire, resonate, and promote the exchange of ideas.</w:t>
      </w:r>
    </w:p>
    <w:p w14:paraId="36D2EE15" w14:textId="77777777" w:rsidR="002C44D6" w:rsidRDefault="00BD6799" w:rsidP="00C318BD">
      <w:pPr>
        <w:spacing w:line="276" w:lineRule="auto"/>
        <w:rPr>
          <w:sz w:val="24"/>
          <w:szCs w:val="24"/>
        </w:rPr>
      </w:pPr>
      <w:r>
        <w:rPr>
          <w:sz w:val="24"/>
          <w:szCs w:val="24"/>
        </w:rPr>
        <w:t>Learn more about Bard on the Beach at</w:t>
      </w:r>
      <w:r w:rsidRPr="00C318BD">
        <w:rPr>
          <w:sz w:val="24"/>
          <w:szCs w:val="24"/>
        </w:rPr>
        <w:t xml:space="preserve"> </w:t>
      </w:r>
      <w:hyperlink r:id="rId17">
        <w:r w:rsidRPr="00C318BD">
          <w:rPr>
            <w:sz w:val="24"/>
            <w:szCs w:val="24"/>
            <w:u w:val="single"/>
          </w:rPr>
          <w:t>bardonthebeach.org</w:t>
        </w:r>
      </w:hyperlink>
      <w:r>
        <w:rPr>
          <w:sz w:val="24"/>
          <w:szCs w:val="24"/>
        </w:rPr>
        <w:t xml:space="preserve">.  </w:t>
      </w:r>
    </w:p>
    <w:p w14:paraId="55046176" w14:textId="77777777" w:rsidR="002C44D6" w:rsidRPr="00C318BD" w:rsidRDefault="00BD6799">
      <w:pPr>
        <w:pStyle w:val="Heading1"/>
        <w:rPr>
          <w:rFonts w:ascii="Calibri" w:eastAsia="Calibri" w:hAnsi="Calibri" w:cs="Calibri"/>
          <w:b/>
          <w:color w:val="000000"/>
          <w:sz w:val="28"/>
          <w:szCs w:val="28"/>
        </w:rPr>
      </w:pPr>
      <w:bookmarkStart w:id="4" w:name="_Toc128399238"/>
      <w:r w:rsidRPr="00C318BD">
        <w:rPr>
          <w:rFonts w:ascii="Calibri" w:eastAsia="Calibri" w:hAnsi="Calibri" w:cs="Calibri"/>
          <w:b/>
          <w:color w:val="000000"/>
          <w:sz w:val="28"/>
          <w:szCs w:val="28"/>
        </w:rPr>
        <w:t xml:space="preserve">About </w:t>
      </w:r>
      <w:proofErr w:type="spellStart"/>
      <w:r w:rsidRPr="00C318BD">
        <w:rPr>
          <w:rFonts w:ascii="Calibri" w:eastAsia="Calibri" w:hAnsi="Calibri" w:cs="Calibri"/>
          <w:b/>
          <w:color w:val="000000"/>
          <w:sz w:val="28"/>
          <w:szCs w:val="28"/>
        </w:rPr>
        <w:t>Realwheels</w:t>
      </w:r>
      <w:proofErr w:type="spellEnd"/>
      <w:r w:rsidRPr="00C318BD">
        <w:rPr>
          <w:rFonts w:ascii="Calibri" w:eastAsia="Calibri" w:hAnsi="Calibri" w:cs="Calibri"/>
          <w:b/>
          <w:color w:val="000000"/>
          <w:sz w:val="28"/>
          <w:szCs w:val="28"/>
        </w:rPr>
        <w:t xml:space="preserve"> Theatre</w:t>
      </w:r>
      <w:bookmarkEnd w:id="4"/>
    </w:p>
    <w:p w14:paraId="241BD0CC" w14:textId="77777777" w:rsidR="002C44D6" w:rsidRDefault="00BD6799" w:rsidP="00C318BD">
      <w:pPr>
        <w:shd w:val="clear" w:color="auto" w:fill="FFFFFF"/>
        <w:spacing w:after="0" w:line="276" w:lineRule="auto"/>
        <w:rPr>
          <w:sz w:val="24"/>
          <w:szCs w:val="24"/>
          <w:shd w:val="clear" w:color="auto" w:fill="FEFEFE"/>
        </w:rPr>
      </w:pPr>
      <w:proofErr w:type="spellStart"/>
      <w:r>
        <w:rPr>
          <w:sz w:val="24"/>
          <w:szCs w:val="24"/>
          <w:shd w:val="clear" w:color="auto" w:fill="FEFEFE"/>
        </w:rPr>
        <w:t>Realwheels</w:t>
      </w:r>
      <w:proofErr w:type="spellEnd"/>
      <w:r>
        <w:rPr>
          <w:sz w:val="24"/>
          <w:szCs w:val="24"/>
          <w:shd w:val="clear" w:color="auto" w:fill="FEFEFE"/>
        </w:rPr>
        <w:t xml:space="preserve"> Theatre is a theatre company, now celebrating its 20th anniversary, that was started by James Sanders, a performer and creator who uses a wheelchair. At </w:t>
      </w:r>
      <w:proofErr w:type="spellStart"/>
      <w:r>
        <w:rPr>
          <w:sz w:val="24"/>
          <w:szCs w:val="24"/>
          <w:shd w:val="clear" w:color="auto" w:fill="FEFEFE"/>
        </w:rPr>
        <w:t>Realwheels</w:t>
      </w:r>
      <w:proofErr w:type="spellEnd"/>
      <w:r>
        <w:rPr>
          <w:sz w:val="24"/>
          <w:szCs w:val="24"/>
          <w:shd w:val="clear" w:color="auto" w:fill="FEFEFE"/>
        </w:rPr>
        <w:t xml:space="preserve">, </w:t>
      </w:r>
      <w:proofErr w:type="gramStart"/>
      <w:r>
        <w:rPr>
          <w:sz w:val="24"/>
          <w:szCs w:val="24"/>
          <w:shd w:val="clear" w:color="auto" w:fill="FEFEFE"/>
        </w:rPr>
        <w:t>the  mandate</w:t>
      </w:r>
      <w:proofErr w:type="gramEnd"/>
      <w:r>
        <w:rPr>
          <w:sz w:val="24"/>
          <w:szCs w:val="24"/>
          <w:shd w:val="clear" w:color="auto" w:fill="FEFEFE"/>
        </w:rPr>
        <w:t xml:space="preserve"> is to deepen the understanding of the lived experience of disability. All of </w:t>
      </w:r>
      <w:proofErr w:type="spellStart"/>
      <w:r>
        <w:rPr>
          <w:sz w:val="24"/>
          <w:szCs w:val="24"/>
          <w:shd w:val="clear" w:color="auto" w:fill="FEFEFE"/>
        </w:rPr>
        <w:t>Realwheels</w:t>
      </w:r>
      <w:proofErr w:type="spellEnd"/>
      <w:r>
        <w:rPr>
          <w:sz w:val="24"/>
          <w:szCs w:val="24"/>
          <w:shd w:val="clear" w:color="auto" w:fill="FEFEFE"/>
        </w:rPr>
        <w:t xml:space="preserve">’ programming is offered free of charge and to the disability community, including workshops, playwriting circles, devised community productions. </w:t>
      </w:r>
      <w:proofErr w:type="spellStart"/>
      <w:r>
        <w:rPr>
          <w:sz w:val="24"/>
          <w:szCs w:val="24"/>
          <w:shd w:val="clear" w:color="auto" w:fill="FEFEFE"/>
        </w:rPr>
        <w:t>Realwheels</w:t>
      </w:r>
      <w:proofErr w:type="spellEnd"/>
      <w:r>
        <w:rPr>
          <w:sz w:val="24"/>
          <w:szCs w:val="24"/>
          <w:shd w:val="clear" w:color="auto" w:fill="FEFEFE"/>
        </w:rPr>
        <w:t xml:space="preserve"> also produces professional productions with integrated casts and creatives. The </w:t>
      </w:r>
      <w:proofErr w:type="spellStart"/>
      <w:r>
        <w:rPr>
          <w:sz w:val="24"/>
          <w:szCs w:val="24"/>
          <w:shd w:val="clear" w:color="auto" w:fill="FEFEFE"/>
        </w:rPr>
        <w:t>Realwheels</w:t>
      </w:r>
      <w:proofErr w:type="spellEnd"/>
      <w:r>
        <w:rPr>
          <w:sz w:val="24"/>
          <w:szCs w:val="24"/>
          <w:shd w:val="clear" w:color="auto" w:fill="FEFEFE"/>
        </w:rPr>
        <w:t xml:space="preserve"> Acting Academy is now in its second </w:t>
      </w:r>
      <w:proofErr w:type="gramStart"/>
      <w:r>
        <w:rPr>
          <w:sz w:val="24"/>
          <w:szCs w:val="24"/>
          <w:shd w:val="clear" w:color="auto" w:fill="FEFEFE"/>
        </w:rPr>
        <w:t>year, and</w:t>
      </w:r>
      <w:proofErr w:type="gramEnd"/>
      <w:r>
        <w:rPr>
          <w:sz w:val="24"/>
          <w:szCs w:val="24"/>
          <w:shd w:val="clear" w:color="auto" w:fill="FEFEFE"/>
        </w:rPr>
        <w:t xml:space="preserve"> is a three year program aimed at reducing the barriers for people with disabilities who wish to receive high quality acting training.</w:t>
      </w:r>
    </w:p>
    <w:p w14:paraId="5A25EF49" w14:textId="77777777" w:rsidR="002C44D6" w:rsidRDefault="00BD6799" w:rsidP="00C318BD">
      <w:pPr>
        <w:shd w:val="clear" w:color="auto" w:fill="FFFFFF"/>
        <w:spacing w:after="0" w:line="276" w:lineRule="auto"/>
        <w:rPr>
          <w:sz w:val="24"/>
          <w:szCs w:val="24"/>
          <w:shd w:val="clear" w:color="auto" w:fill="FEFEFE"/>
        </w:rPr>
      </w:pPr>
      <w:r>
        <w:rPr>
          <w:sz w:val="24"/>
          <w:szCs w:val="24"/>
          <w:shd w:val="clear" w:color="auto" w:fill="FEFEFE"/>
        </w:rPr>
        <w:t xml:space="preserve"> </w:t>
      </w:r>
    </w:p>
    <w:p w14:paraId="7C59A0CD" w14:textId="77777777" w:rsidR="002C44D6" w:rsidRDefault="00BD6799" w:rsidP="00C318BD">
      <w:pPr>
        <w:shd w:val="clear" w:color="auto" w:fill="FFFFFF"/>
        <w:spacing w:after="0" w:line="276" w:lineRule="auto"/>
        <w:rPr>
          <w:sz w:val="24"/>
          <w:szCs w:val="24"/>
          <w:shd w:val="clear" w:color="auto" w:fill="FEFEFE"/>
        </w:rPr>
      </w:pPr>
      <w:r>
        <w:rPr>
          <w:sz w:val="24"/>
          <w:szCs w:val="24"/>
          <w:shd w:val="clear" w:color="auto" w:fill="FEFEFE"/>
        </w:rPr>
        <w:t xml:space="preserve">Some of our community productions </w:t>
      </w:r>
      <w:proofErr w:type="gramStart"/>
      <w:r>
        <w:rPr>
          <w:sz w:val="24"/>
          <w:szCs w:val="24"/>
          <w:shd w:val="clear" w:color="auto" w:fill="FEFEFE"/>
        </w:rPr>
        <w:t>include:</w:t>
      </w:r>
      <w:proofErr w:type="gramEnd"/>
      <w:r>
        <w:rPr>
          <w:sz w:val="24"/>
          <w:szCs w:val="24"/>
          <w:shd w:val="clear" w:color="auto" w:fill="FEFEFE"/>
        </w:rPr>
        <w:t xml:space="preserve"> </w:t>
      </w:r>
      <w:r>
        <w:rPr>
          <w:i/>
          <w:sz w:val="24"/>
          <w:szCs w:val="24"/>
          <w:shd w:val="clear" w:color="auto" w:fill="FEFEFE"/>
        </w:rPr>
        <w:t>Comedy on Wheels</w:t>
      </w:r>
      <w:r>
        <w:rPr>
          <w:sz w:val="24"/>
          <w:szCs w:val="24"/>
          <w:shd w:val="clear" w:color="auto" w:fill="FEFEFE"/>
        </w:rPr>
        <w:t xml:space="preserve"> 2017, “Wheel Voices: Tune In” 2021. Some of our professional productions include: “In Camera” 2022, “Act of Faith” 2019,</w:t>
      </w:r>
    </w:p>
    <w:p w14:paraId="157ADE26" w14:textId="77777777" w:rsidR="002C44D6" w:rsidRDefault="00BD6799" w:rsidP="00C318BD">
      <w:pPr>
        <w:shd w:val="clear" w:color="auto" w:fill="FFFFFF"/>
        <w:spacing w:after="0" w:line="276" w:lineRule="auto"/>
        <w:rPr>
          <w:sz w:val="24"/>
          <w:szCs w:val="24"/>
          <w:shd w:val="clear" w:color="auto" w:fill="FEFEFE"/>
        </w:rPr>
      </w:pPr>
      <w:r>
        <w:rPr>
          <w:sz w:val="24"/>
          <w:szCs w:val="24"/>
          <w:shd w:val="clear" w:color="auto" w:fill="FEFEFE"/>
        </w:rPr>
        <w:t>“Sequence” 2018, “</w:t>
      </w:r>
      <w:proofErr w:type="gramStart"/>
      <w:r>
        <w:rPr>
          <w:sz w:val="24"/>
          <w:szCs w:val="24"/>
          <w:shd w:val="clear" w:color="auto" w:fill="FEFEFE"/>
        </w:rPr>
        <w:t>Skydive”  2007</w:t>
      </w:r>
      <w:proofErr w:type="gramEnd"/>
      <w:r>
        <w:rPr>
          <w:sz w:val="24"/>
          <w:szCs w:val="24"/>
          <w:shd w:val="clear" w:color="auto" w:fill="FEFEFE"/>
        </w:rPr>
        <w:t xml:space="preserve">. Upcoming in July 2023 is “Disability Tour Bus”. A play that unfolds on an actual city bus during a tour of the City of Vancouver. Written by a collective of </w:t>
      </w:r>
      <w:r>
        <w:rPr>
          <w:sz w:val="24"/>
          <w:szCs w:val="24"/>
          <w:shd w:val="clear" w:color="auto" w:fill="FEFEFE"/>
        </w:rPr>
        <w:lastRenderedPageBreak/>
        <w:t>writers that include people with disabilities and allies. And performed by an integrated cast of people with disabilities and allies</w:t>
      </w:r>
    </w:p>
    <w:p w14:paraId="25A90D15" w14:textId="77777777" w:rsidR="002C44D6" w:rsidRDefault="00BD6799" w:rsidP="00C318BD">
      <w:pPr>
        <w:shd w:val="clear" w:color="auto" w:fill="FFFFFF"/>
        <w:spacing w:after="0" w:line="276" w:lineRule="auto"/>
        <w:rPr>
          <w:sz w:val="24"/>
          <w:szCs w:val="24"/>
          <w:shd w:val="clear" w:color="auto" w:fill="FEFEFE"/>
        </w:rPr>
      </w:pPr>
      <w:r>
        <w:rPr>
          <w:sz w:val="24"/>
          <w:szCs w:val="24"/>
          <w:shd w:val="clear" w:color="auto" w:fill="FEFEFE"/>
        </w:rPr>
        <w:t xml:space="preserve"> </w:t>
      </w:r>
    </w:p>
    <w:p w14:paraId="616797B9" w14:textId="3CE02CA5" w:rsidR="002C44D6" w:rsidRPr="00C318BD" w:rsidRDefault="00BD6799" w:rsidP="00C318BD">
      <w:pPr>
        <w:shd w:val="clear" w:color="auto" w:fill="FFFFFF"/>
        <w:spacing w:after="0" w:line="276" w:lineRule="auto"/>
        <w:rPr>
          <w:sz w:val="24"/>
          <w:szCs w:val="24"/>
          <w:shd w:val="clear" w:color="auto" w:fill="FEFEFE"/>
        </w:rPr>
      </w:pPr>
      <w:r>
        <w:rPr>
          <w:sz w:val="24"/>
          <w:szCs w:val="24"/>
          <w:shd w:val="clear" w:color="auto" w:fill="FEFEFE"/>
        </w:rPr>
        <w:t xml:space="preserve">See what </w:t>
      </w:r>
      <w:proofErr w:type="spellStart"/>
      <w:r>
        <w:rPr>
          <w:sz w:val="24"/>
          <w:szCs w:val="24"/>
          <w:shd w:val="clear" w:color="auto" w:fill="FEFEFE"/>
        </w:rPr>
        <w:t>Realwheels</w:t>
      </w:r>
      <w:proofErr w:type="spellEnd"/>
      <w:r>
        <w:rPr>
          <w:sz w:val="24"/>
          <w:szCs w:val="24"/>
          <w:shd w:val="clear" w:color="auto" w:fill="FEFEFE"/>
        </w:rPr>
        <w:t xml:space="preserve"> is all about by visiting </w:t>
      </w:r>
      <w:hyperlink r:id="rId18">
        <w:r w:rsidRPr="00C318BD">
          <w:rPr>
            <w:sz w:val="24"/>
            <w:szCs w:val="24"/>
            <w:u w:val="single"/>
            <w:shd w:val="clear" w:color="auto" w:fill="FEFEFE"/>
          </w:rPr>
          <w:t>realwheels.ca</w:t>
        </w:r>
      </w:hyperlink>
      <w:r w:rsidR="00C318BD">
        <w:rPr>
          <w:sz w:val="24"/>
          <w:szCs w:val="24"/>
          <w:shd w:val="clear" w:color="auto" w:fill="FEFEFE"/>
        </w:rPr>
        <w:t>.</w:t>
      </w:r>
    </w:p>
    <w:p w14:paraId="1ECA38E0" w14:textId="77777777" w:rsidR="002C44D6" w:rsidRDefault="00BD6799">
      <w:pPr>
        <w:pStyle w:val="Heading1"/>
        <w:rPr>
          <w:rFonts w:ascii="Calibri" w:eastAsia="Calibri" w:hAnsi="Calibri" w:cs="Calibri"/>
          <w:b/>
          <w:color w:val="000000"/>
          <w:sz w:val="28"/>
          <w:szCs w:val="28"/>
        </w:rPr>
      </w:pPr>
      <w:bookmarkStart w:id="5" w:name="_Toc128399239"/>
      <w:r>
        <w:rPr>
          <w:rFonts w:ascii="Calibri" w:eastAsia="Calibri" w:hAnsi="Calibri" w:cs="Calibri"/>
          <w:b/>
          <w:color w:val="000000"/>
          <w:sz w:val="28"/>
          <w:szCs w:val="28"/>
        </w:rPr>
        <w:t>Learning objectives</w:t>
      </w:r>
      <w:bookmarkEnd w:id="5"/>
    </w:p>
    <w:p w14:paraId="4EF4AD56" w14:textId="77777777" w:rsidR="002C44D6" w:rsidRDefault="00BD6799" w:rsidP="00C318BD">
      <w:pPr>
        <w:spacing w:line="276" w:lineRule="auto"/>
        <w:rPr>
          <w:sz w:val="24"/>
          <w:szCs w:val="24"/>
        </w:rPr>
      </w:pPr>
      <w:r>
        <w:rPr>
          <w:sz w:val="24"/>
          <w:szCs w:val="24"/>
        </w:rPr>
        <w:t xml:space="preserve">After viewing </w:t>
      </w:r>
      <w:r>
        <w:rPr>
          <w:i/>
          <w:sz w:val="24"/>
          <w:szCs w:val="24"/>
        </w:rPr>
        <w:t>Teenage Dick</w:t>
      </w:r>
      <w:r>
        <w:rPr>
          <w:sz w:val="24"/>
          <w:szCs w:val="24"/>
        </w:rPr>
        <w:t xml:space="preserve"> and working through the following activities, students will:</w:t>
      </w:r>
    </w:p>
    <w:p w14:paraId="1BAA8C6B" w14:textId="77777777" w:rsidR="002C44D6" w:rsidRDefault="00BD6799" w:rsidP="00C318BD">
      <w:pPr>
        <w:numPr>
          <w:ilvl w:val="0"/>
          <w:numId w:val="2"/>
        </w:numPr>
        <w:spacing w:before="240" w:after="0" w:line="276" w:lineRule="auto"/>
        <w:rPr>
          <w:sz w:val="24"/>
          <w:szCs w:val="24"/>
        </w:rPr>
      </w:pPr>
      <w:r>
        <w:rPr>
          <w:sz w:val="24"/>
          <w:szCs w:val="24"/>
        </w:rPr>
        <w:t>Identify the use of adaptation as a narrative device in the play</w:t>
      </w:r>
    </w:p>
    <w:p w14:paraId="78D9A5FB" w14:textId="77777777" w:rsidR="002C44D6" w:rsidRDefault="00BD6799" w:rsidP="00C318BD">
      <w:pPr>
        <w:numPr>
          <w:ilvl w:val="0"/>
          <w:numId w:val="2"/>
        </w:numPr>
        <w:spacing w:after="0" w:line="276" w:lineRule="auto"/>
        <w:rPr>
          <w:sz w:val="24"/>
          <w:szCs w:val="24"/>
        </w:rPr>
      </w:pPr>
      <w:r>
        <w:rPr>
          <w:sz w:val="24"/>
          <w:szCs w:val="24"/>
        </w:rPr>
        <w:t>Begin to engage in conversations about disability, ableism, and discrimination</w:t>
      </w:r>
    </w:p>
    <w:p w14:paraId="50C18877" w14:textId="77777777" w:rsidR="002C44D6" w:rsidRDefault="00BD6799" w:rsidP="00C318BD">
      <w:pPr>
        <w:numPr>
          <w:ilvl w:val="0"/>
          <w:numId w:val="2"/>
        </w:numPr>
        <w:spacing w:after="0" w:line="276" w:lineRule="auto"/>
        <w:rPr>
          <w:sz w:val="24"/>
          <w:szCs w:val="24"/>
        </w:rPr>
      </w:pPr>
      <w:r>
        <w:rPr>
          <w:sz w:val="24"/>
          <w:szCs w:val="24"/>
        </w:rPr>
        <w:t>Interact with the genre of dark comedy and its impact</w:t>
      </w:r>
    </w:p>
    <w:p w14:paraId="2B9D27DB" w14:textId="77777777" w:rsidR="002C44D6" w:rsidRDefault="00BD6799" w:rsidP="00C318BD">
      <w:pPr>
        <w:numPr>
          <w:ilvl w:val="0"/>
          <w:numId w:val="2"/>
        </w:numPr>
        <w:spacing w:after="240" w:line="276" w:lineRule="auto"/>
        <w:rPr>
          <w:sz w:val="24"/>
          <w:szCs w:val="24"/>
        </w:rPr>
      </w:pPr>
      <w:r>
        <w:rPr>
          <w:sz w:val="24"/>
          <w:szCs w:val="24"/>
        </w:rPr>
        <w:t>Engage with the concept of “villain”, power, status, and moral values.</w:t>
      </w:r>
    </w:p>
    <w:p w14:paraId="470EC23E" w14:textId="77777777" w:rsidR="002C44D6" w:rsidRDefault="00BD6799">
      <w:pPr>
        <w:pStyle w:val="Heading1"/>
        <w:rPr>
          <w:rFonts w:ascii="Calibri" w:eastAsia="Calibri" w:hAnsi="Calibri" w:cs="Calibri"/>
          <w:b/>
          <w:color w:val="000000"/>
          <w:sz w:val="28"/>
          <w:szCs w:val="28"/>
        </w:rPr>
      </w:pPr>
      <w:bookmarkStart w:id="6" w:name="_Toc128399240"/>
      <w:r>
        <w:rPr>
          <w:rFonts w:ascii="Calibri" w:eastAsia="Calibri" w:hAnsi="Calibri" w:cs="Calibri"/>
          <w:b/>
          <w:color w:val="000000"/>
          <w:sz w:val="28"/>
          <w:szCs w:val="28"/>
        </w:rPr>
        <w:t>Connections to New BC Curriculum</w:t>
      </w:r>
      <w:bookmarkEnd w:id="6"/>
    </w:p>
    <w:p w14:paraId="1C3E9B85" w14:textId="70767815" w:rsidR="002C44D6" w:rsidRDefault="00BD6799" w:rsidP="00C318BD">
      <w:pPr>
        <w:spacing w:after="0" w:line="276" w:lineRule="auto"/>
        <w:rPr>
          <w:b/>
          <w:sz w:val="24"/>
          <w:szCs w:val="24"/>
        </w:rPr>
      </w:pPr>
      <w:r>
        <w:rPr>
          <w:b/>
          <w:sz w:val="24"/>
          <w:szCs w:val="24"/>
        </w:rPr>
        <w:t>Drama (grades 10</w:t>
      </w:r>
      <w:r w:rsidR="00C318BD" w:rsidRPr="00C318BD">
        <w:rPr>
          <w:b/>
          <w:sz w:val="24"/>
          <w:szCs w:val="24"/>
        </w:rPr>
        <w:t>–</w:t>
      </w:r>
      <w:r>
        <w:rPr>
          <w:b/>
          <w:sz w:val="24"/>
          <w:szCs w:val="24"/>
        </w:rPr>
        <w:t xml:space="preserve">12)   </w:t>
      </w:r>
    </w:p>
    <w:p w14:paraId="28E0EC60" w14:textId="77777777" w:rsidR="002C44D6" w:rsidRPr="00C318BD" w:rsidRDefault="00BD6799" w:rsidP="00C318BD">
      <w:pPr>
        <w:spacing w:line="276" w:lineRule="auto"/>
        <w:rPr>
          <w:rFonts w:ascii="Verdana" w:eastAsia="Verdana" w:hAnsi="Verdana" w:cs="Verdana"/>
          <w:sz w:val="24"/>
          <w:szCs w:val="24"/>
          <w:shd w:val="clear" w:color="auto" w:fill="F0F8FF"/>
        </w:rPr>
      </w:pPr>
      <w:r w:rsidRPr="00C318BD">
        <w:rPr>
          <w:i/>
          <w:sz w:val="24"/>
          <w:szCs w:val="24"/>
        </w:rPr>
        <w:t xml:space="preserve">Big Ideas </w:t>
      </w:r>
    </w:p>
    <w:p w14:paraId="57D8D50C" w14:textId="77777777" w:rsidR="002C44D6" w:rsidRPr="00C318BD" w:rsidRDefault="00BD6799" w:rsidP="00C318BD">
      <w:pPr>
        <w:numPr>
          <w:ilvl w:val="0"/>
          <w:numId w:val="2"/>
        </w:numPr>
        <w:spacing w:after="0" w:line="276" w:lineRule="auto"/>
        <w:rPr>
          <w:sz w:val="24"/>
          <w:szCs w:val="24"/>
        </w:rPr>
      </w:pPr>
      <w:r w:rsidRPr="00C318BD">
        <w:rPr>
          <w:sz w:val="24"/>
          <w:szCs w:val="24"/>
        </w:rPr>
        <w:t>Growth as an artist requires active engagement, risk taking, and reflection (10)</w:t>
      </w:r>
    </w:p>
    <w:p w14:paraId="347213B6" w14:textId="77777777" w:rsidR="002C44D6" w:rsidRPr="00C318BD" w:rsidRDefault="00BD6799" w:rsidP="00C318BD">
      <w:pPr>
        <w:numPr>
          <w:ilvl w:val="0"/>
          <w:numId w:val="2"/>
        </w:numPr>
        <w:spacing w:after="0" w:line="276" w:lineRule="auto"/>
        <w:rPr>
          <w:sz w:val="24"/>
          <w:szCs w:val="24"/>
        </w:rPr>
      </w:pPr>
      <w:r w:rsidRPr="00C318BD">
        <w:rPr>
          <w:sz w:val="24"/>
          <w:szCs w:val="24"/>
        </w:rPr>
        <w:t>Active participation in drama creates personal and cultural connections and reveals insights into human experience (10)</w:t>
      </w:r>
    </w:p>
    <w:p w14:paraId="176B0B9B" w14:textId="543AC985" w:rsidR="002C44D6" w:rsidRDefault="00BD6799" w:rsidP="00C318BD">
      <w:pPr>
        <w:numPr>
          <w:ilvl w:val="0"/>
          <w:numId w:val="2"/>
        </w:numPr>
        <w:spacing w:after="0" w:line="276" w:lineRule="auto"/>
        <w:rPr>
          <w:sz w:val="24"/>
          <w:szCs w:val="24"/>
        </w:rPr>
      </w:pPr>
      <w:r w:rsidRPr="00C318BD">
        <w:rPr>
          <w:sz w:val="24"/>
          <w:szCs w:val="24"/>
        </w:rPr>
        <w:t>Aesthetic experiences can effect change in the actor, audience, and environment. (11); aesthetic experiences have the power to transform our perspective (12)</w:t>
      </w:r>
    </w:p>
    <w:p w14:paraId="6E51D372" w14:textId="77777777" w:rsidR="00C318BD" w:rsidRPr="00C318BD" w:rsidRDefault="00C318BD" w:rsidP="00C318BD">
      <w:pPr>
        <w:spacing w:after="0"/>
        <w:ind w:left="720"/>
        <w:rPr>
          <w:sz w:val="24"/>
          <w:szCs w:val="24"/>
        </w:rPr>
      </w:pPr>
    </w:p>
    <w:p w14:paraId="00A8EEA9" w14:textId="77777777" w:rsidR="002C44D6" w:rsidRPr="00C318BD" w:rsidRDefault="00BD6799" w:rsidP="00C318BD">
      <w:pPr>
        <w:spacing w:line="276" w:lineRule="auto"/>
        <w:rPr>
          <w:i/>
          <w:sz w:val="24"/>
          <w:szCs w:val="24"/>
        </w:rPr>
      </w:pPr>
      <w:r w:rsidRPr="00C318BD">
        <w:rPr>
          <w:i/>
          <w:sz w:val="24"/>
          <w:szCs w:val="24"/>
        </w:rPr>
        <w:t>Curriculum Connections</w:t>
      </w:r>
    </w:p>
    <w:p w14:paraId="6BD88975" w14:textId="77777777" w:rsidR="002C44D6" w:rsidRPr="00C318BD" w:rsidRDefault="00BD6799" w:rsidP="00C318BD">
      <w:pPr>
        <w:numPr>
          <w:ilvl w:val="0"/>
          <w:numId w:val="2"/>
        </w:numPr>
        <w:spacing w:after="0" w:line="276" w:lineRule="auto"/>
        <w:rPr>
          <w:sz w:val="24"/>
          <w:szCs w:val="24"/>
        </w:rPr>
      </w:pPr>
      <w:r w:rsidRPr="00C318BD">
        <w:rPr>
          <w:b/>
          <w:bCs/>
          <w:sz w:val="24"/>
          <w:szCs w:val="24"/>
        </w:rPr>
        <w:t>Reason &amp; Reflect:</w:t>
      </w:r>
      <w:r w:rsidRPr="00C318BD">
        <w:rPr>
          <w:sz w:val="24"/>
          <w:szCs w:val="24"/>
        </w:rPr>
        <w:t xml:space="preserve"> Examine the influences of social, cultural, historical, environmental, and personal context on drama</w:t>
      </w:r>
    </w:p>
    <w:p w14:paraId="6D1E32F5" w14:textId="77777777" w:rsidR="002C44D6" w:rsidRPr="00C318BD" w:rsidRDefault="00BD6799" w:rsidP="00C318BD">
      <w:pPr>
        <w:numPr>
          <w:ilvl w:val="0"/>
          <w:numId w:val="2"/>
        </w:numPr>
        <w:spacing w:after="0" w:line="276" w:lineRule="auto"/>
        <w:rPr>
          <w:sz w:val="24"/>
          <w:szCs w:val="24"/>
        </w:rPr>
      </w:pPr>
      <w:r w:rsidRPr="00C318BD">
        <w:rPr>
          <w:b/>
          <w:bCs/>
          <w:sz w:val="24"/>
          <w:szCs w:val="24"/>
        </w:rPr>
        <w:t>Communicate &amp; Document:</w:t>
      </w:r>
      <w:r w:rsidRPr="00C318BD">
        <w:rPr>
          <w:sz w:val="24"/>
          <w:szCs w:val="24"/>
        </w:rPr>
        <w:t xml:space="preserve"> Compose, interpret, and expand ideas using symbolism and imagery</w:t>
      </w:r>
    </w:p>
    <w:p w14:paraId="3A95C422" w14:textId="2EEDD760" w:rsidR="002C44D6" w:rsidRDefault="00BD6799" w:rsidP="00C318BD">
      <w:pPr>
        <w:numPr>
          <w:ilvl w:val="0"/>
          <w:numId w:val="2"/>
        </w:numPr>
        <w:spacing w:after="0" w:line="276" w:lineRule="auto"/>
        <w:rPr>
          <w:sz w:val="24"/>
          <w:szCs w:val="24"/>
        </w:rPr>
      </w:pPr>
      <w:r w:rsidRPr="00C318BD">
        <w:rPr>
          <w:b/>
          <w:bCs/>
          <w:sz w:val="24"/>
          <w:szCs w:val="24"/>
        </w:rPr>
        <w:t xml:space="preserve">Connect &amp; Expand: </w:t>
      </w:r>
      <w:r w:rsidRPr="00C318BD">
        <w:rPr>
          <w:sz w:val="24"/>
          <w:szCs w:val="24"/>
        </w:rPr>
        <w:t>Demonstrate personal and social responsibility associated with creating, performing, and responding to dramatic performance</w:t>
      </w:r>
    </w:p>
    <w:p w14:paraId="756C3BB0" w14:textId="77777777" w:rsidR="00C318BD" w:rsidRPr="00C318BD" w:rsidRDefault="00C318BD" w:rsidP="00C318BD">
      <w:pPr>
        <w:spacing w:after="0"/>
        <w:ind w:left="720"/>
        <w:rPr>
          <w:sz w:val="24"/>
          <w:szCs w:val="24"/>
        </w:rPr>
      </w:pPr>
    </w:p>
    <w:p w14:paraId="1E92322E" w14:textId="31D39A2C" w:rsidR="002C44D6" w:rsidRPr="00C318BD" w:rsidRDefault="00BD6799">
      <w:pPr>
        <w:spacing w:line="240" w:lineRule="auto"/>
        <w:rPr>
          <w:b/>
          <w:sz w:val="24"/>
          <w:szCs w:val="24"/>
        </w:rPr>
      </w:pPr>
      <w:r w:rsidRPr="00C318BD">
        <w:rPr>
          <w:b/>
          <w:sz w:val="24"/>
          <w:szCs w:val="24"/>
        </w:rPr>
        <w:t>Social Studies (grades 10</w:t>
      </w:r>
      <w:r w:rsidR="00C318BD" w:rsidRPr="00C318BD">
        <w:rPr>
          <w:b/>
          <w:sz w:val="24"/>
          <w:szCs w:val="24"/>
        </w:rPr>
        <w:t>–</w:t>
      </w:r>
      <w:r w:rsidRPr="00C318BD">
        <w:rPr>
          <w:b/>
          <w:sz w:val="24"/>
          <w:szCs w:val="24"/>
        </w:rPr>
        <w:t>12)</w:t>
      </w:r>
    </w:p>
    <w:p w14:paraId="699BE2C7" w14:textId="77777777" w:rsidR="002C44D6" w:rsidRDefault="00BD6799">
      <w:pPr>
        <w:rPr>
          <w:i/>
          <w:sz w:val="24"/>
          <w:szCs w:val="24"/>
        </w:rPr>
      </w:pPr>
      <w:r>
        <w:rPr>
          <w:i/>
          <w:sz w:val="24"/>
          <w:szCs w:val="24"/>
        </w:rPr>
        <w:t xml:space="preserve">Big Ideas </w:t>
      </w:r>
    </w:p>
    <w:p w14:paraId="1C57E4DB" w14:textId="77777777" w:rsidR="002C44D6" w:rsidRPr="00C318BD" w:rsidRDefault="00BD6799" w:rsidP="00C318BD">
      <w:pPr>
        <w:numPr>
          <w:ilvl w:val="0"/>
          <w:numId w:val="2"/>
        </w:numPr>
        <w:spacing w:after="0" w:line="276" w:lineRule="auto"/>
        <w:rPr>
          <w:sz w:val="24"/>
          <w:szCs w:val="24"/>
        </w:rPr>
      </w:pPr>
      <w:r w:rsidRPr="00C318BD">
        <w:rPr>
          <w:sz w:val="24"/>
          <w:szCs w:val="24"/>
        </w:rPr>
        <w:t>The development of political institutions is influenced by economic, social, ideological, and geographic factors (10)</w:t>
      </w:r>
    </w:p>
    <w:p w14:paraId="72F362FF" w14:textId="77777777" w:rsidR="002C44D6" w:rsidRPr="00C318BD" w:rsidRDefault="00BD6799" w:rsidP="00C318BD">
      <w:pPr>
        <w:numPr>
          <w:ilvl w:val="0"/>
          <w:numId w:val="2"/>
        </w:numPr>
        <w:spacing w:after="0" w:line="276" w:lineRule="auto"/>
        <w:rPr>
          <w:sz w:val="24"/>
          <w:szCs w:val="24"/>
        </w:rPr>
      </w:pPr>
      <w:r w:rsidRPr="00C318BD">
        <w:rPr>
          <w:sz w:val="24"/>
          <w:szCs w:val="24"/>
        </w:rPr>
        <w:t>Examining questions in philosophy allows people to question their assumptions and better understand their own beliefs (12)</w:t>
      </w:r>
    </w:p>
    <w:p w14:paraId="7E29CEBD" w14:textId="77777777" w:rsidR="002C44D6" w:rsidRPr="00C318BD" w:rsidRDefault="00BD6799" w:rsidP="00C318BD">
      <w:pPr>
        <w:numPr>
          <w:ilvl w:val="0"/>
          <w:numId w:val="2"/>
        </w:numPr>
        <w:spacing w:after="0" w:line="276" w:lineRule="auto"/>
        <w:rPr>
          <w:sz w:val="24"/>
          <w:szCs w:val="24"/>
        </w:rPr>
      </w:pPr>
      <w:r w:rsidRPr="00C318BD">
        <w:rPr>
          <w:sz w:val="24"/>
          <w:szCs w:val="24"/>
        </w:rPr>
        <w:lastRenderedPageBreak/>
        <w:t>Understanding how political decisions are made is critical to being an informed and engaged citizen (12, political studies)</w:t>
      </w:r>
    </w:p>
    <w:p w14:paraId="24ED1D7A" w14:textId="48CE5CB3" w:rsidR="002C44D6" w:rsidRDefault="00BD6799" w:rsidP="00C318BD">
      <w:pPr>
        <w:numPr>
          <w:ilvl w:val="0"/>
          <w:numId w:val="3"/>
        </w:numPr>
        <w:pBdr>
          <w:top w:val="nil"/>
          <w:left w:val="nil"/>
          <w:bottom w:val="nil"/>
          <w:right w:val="nil"/>
          <w:between w:val="nil"/>
        </w:pBdr>
        <w:spacing w:line="276" w:lineRule="auto"/>
        <w:rPr>
          <w:sz w:val="24"/>
          <w:szCs w:val="24"/>
        </w:rPr>
      </w:pPr>
      <w:r w:rsidRPr="00C318BD">
        <w:rPr>
          <w:sz w:val="24"/>
          <w:szCs w:val="24"/>
        </w:rPr>
        <w:t>Decision making in a democratic system of government is influenced by the distribution of political and social power (12, political studies)</w:t>
      </w:r>
    </w:p>
    <w:p w14:paraId="2FC726A8" w14:textId="77777777" w:rsidR="005246D7" w:rsidRDefault="005246D7" w:rsidP="005246D7">
      <w:pPr>
        <w:pBdr>
          <w:top w:val="nil"/>
          <w:left w:val="nil"/>
          <w:bottom w:val="nil"/>
          <w:right w:val="nil"/>
          <w:between w:val="nil"/>
        </w:pBdr>
        <w:spacing w:after="0" w:line="276" w:lineRule="auto"/>
        <w:ind w:left="720"/>
        <w:rPr>
          <w:sz w:val="24"/>
          <w:szCs w:val="24"/>
        </w:rPr>
      </w:pPr>
    </w:p>
    <w:p w14:paraId="3F4BCBE2" w14:textId="77777777" w:rsidR="002C44D6" w:rsidRDefault="00BD6799">
      <w:pPr>
        <w:rPr>
          <w:i/>
          <w:sz w:val="24"/>
          <w:szCs w:val="24"/>
        </w:rPr>
      </w:pPr>
      <w:r>
        <w:rPr>
          <w:i/>
          <w:sz w:val="24"/>
          <w:szCs w:val="24"/>
        </w:rPr>
        <w:t>Curriculum Connections</w:t>
      </w:r>
    </w:p>
    <w:p w14:paraId="59D97AFC" w14:textId="77777777" w:rsidR="002C44D6" w:rsidRPr="00C318BD" w:rsidRDefault="00BD6799" w:rsidP="00C318BD">
      <w:pPr>
        <w:numPr>
          <w:ilvl w:val="0"/>
          <w:numId w:val="2"/>
        </w:numPr>
        <w:spacing w:after="0" w:line="276" w:lineRule="auto"/>
        <w:rPr>
          <w:sz w:val="24"/>
          <w:szCs w:val="24"/>
        </w:rPr>
      </w:pPr>
      <w:r w:rsidRPr="00C318BD">
        <w:rPr>
          <w:sz w:val="24"/>
          <w:szCs w:val="24"/>
        </w:rPr>
        <w:t xml:space="preserve">Explain and infer different perspectives on past or present people, places, issues, or events by considering prevailing norms, values, worldviews, and beliefs </w:t>
      </w:r>
    </w:p>
    <w:p w14:paraId="0750063E" w14:textId="77777777" w:rsidR="002C44D6" w:rsidRPr="00C318BD" w:rsidRDefault="00BD6799" w:rsidP="00C318BD">
      <w:pPr>
        <w:numPr>
          <w:ilvl w:val="0"/>
          <w:numId w:val="2"/>
        </w:numPr>
        <w:spacing w:after="0" w:line="276" w:lineRule="auto"/>
        <w:rPr>
          <w:sz w:val="24"/>
          <w:szCs w:val="24"/>
        </w:rPr>
      </w:pPr>
      <w:r w:rsidRPr="00C318BD">
        <w:rPr>
          <w:sz w:val="24"/>
          <w:szCs w:val="24"/>
        </w:rPr>
        <w:t>Assess how underlying conditions and the actions of individuals or groups influence events, decisions, or developments, and analyze multiple consequences (cause and consequence)</w:t>
      </w:r>
    </w:p>
    <w:p w14:paraId="240C3332" w14:textId="77777777" w:rsidR="002C44D6" w:rsidRPr="00C318BD" w:rsidRDefault="00BD6799">
      <w:pPr>
        <w:pStyle w:val="Heading1"/>
        <w:spacing w:line="240" w:lineRule="auto"/>
        <w:rPr>
          <w:rFonts w:ascii="Calibri" w:eastAsia="Calibri" w:hAnsi="Calibri" w:cs="Calibri"/>
          <w:b/>
          <w:color w:val="auto"/>
          <w:sz w:val="24"/>
          <w:szCs w:val="24"/>
        </w:rPr>
      </w:pPr>
      <w:bookmarkStart w:id="7" w:name="_heading=h.tyjcwt" w:colFirst="0" w:colLast="0"/>
      <w:bookmarkStart w:id="8" w:name="_Toc128399241"/>
      <w:bookmarkEnd w:id="7"/>
      <w:r w:rsidRPr="00C318BD">
        <w:rPr>
          <w:rFonts w:ascii="Calibri" w:eastAsia="Calibri" w:hAnsi="Calibri" w:cs="Calibri"/>
          <w:b/>
          <w:color w:val="auto"/>
          <w:sz w:val="24"/>
          <w:szCs w:val="24"/>
        </w:rPr>
        <w:t>English Language Arts (grades 10-12)</w:t>
      </w:r>
      <w:bookmarkEnd w:id="8"/>
    </w:p>
    <w:p w14:paraId="0314C143" w14:textId="77777777" w:rsidR="002C44D6" w:rsidRDefault="00BD6799">
      <w:pPr>
        <w:rPr>
          <w:i/>
          <w:sz w:val="24"/>
          <w:szCs w:val="24"/>
        </w:rPr>
      </w:pPr>
      <w:r>
        <w:rPr>
          <w:i/>
          <w:sz w:val="24"/>
          <w:szCs w:val="24"/>
        </w:rPr>
        <w:t xml:space="preserve">Big Ideas </w:t>
      </w:r>
    </w:p>
    <w:p w14:paraId="4E46CE60" w14:textId="77777777" w:rsidR="002C44D6" w:rsidRPr="00C318BD" w:rsidRDefault="00BD6799" w:rsidP="00C318BD">
      <w:pPr>
        <w:numPr>
          <w:ilvl w:val="0"/>
          <w:numId w:val="2"/>
        </w:numPr>
        <w:spacing w:after="0" w:line="276" w:lineRule="auto"/>
        <w:rPr>
          <w:sz w:val="24"/>
          <w:szCs w:val="24"/>
        </w:rPr>
      </w:pPr>
      <w:r w:rsidRPr="00C318BD">
        <w:rPr>
          <w:sz w:val="24"/>
          <w:szCs w:val="24"/>
        </w:rPr>
        <w:t xml:space="preserve">The exploration of </w:t>
      </w:r>
      <w:hyperlink r:id="rId19" w:anchor=";">
        <w:r w:rsidRPr="00C318BD">
          <w:rPr>
            <w:sz w:val="24"/>
            <w:szCs w:val="24"/>
            <w:u w:val="single"/>
          </w:rPr>
          <w:t>text</w:t>
        </w:r>
      </w:hyperlink>
      <w:r w:rsidRPr="00C318BD">
        <w:rPr>
          <w:sz w:val="24"/>
          <w:szCs w:val="24"/>
        </w:rPr>
        <w:t xml:space="preserve"> and </w:t>
      </w:r>
      <w:hyperlink r:id="rId20" w:anchor=";">
        <w:r w:rsidRPr="00C318BD">
          <w:rPr>
            <w:sz w:val="24"/>
            <w:szCs w:val="24"/>
            <w:u w:val="single"/>
          </w:rPr>
          <w:t>story</w:t>
        </w:r>
      </w:hyperlink>
      <w:r w:rsidRPr="00C318BD">
        <w:rPr>
          <w:sz w:val="24"/>
          <w:szCs w:val="24"/>
        </w:rPr>
        <w:t xml:space="preserve"> deepens our understanding of diverse, complex ideas about identity, others, and the world (10-12)</w:t>
      </w:r>
    </w:p>
    <w:p w14:paraId="0D682B12" w14:textId="77777777" w:rsidR="002C44D6" w:rsidRPr="00C318BD" w:rsidRDefault="00BD6799" w:rsidP="00C318BD">
      <w:pPr>
        <w:numPr>
          <w:ilvl w:val="0"/>
          <w:numId w:val="2"/>
        </w:numPr>
        <w:spacing w:after="0" w:line="276" w:lineRule="auto"/>
        <w:rPr>
          <w:sz w:val="24"/>
          <w:szCs w:val="24"/>
        </w:rPr>
      </w:pPr>
      <w:r w:rsidRPr="00C318BD">
        <w:rPr>
          <w:sz w:val="24"/>
          <w:szCs w:val="24"/>
        </w:rPr>
        <w:t>Language shapes ideas and influences other (10-12)</w:t>
      </w:r>
    </w:p>
    <w:p w14:paraId="42E6D686" w14:textId="77777777" w:rsidR="00C318BD" w:rsidRDefault="00C318BD">
      <w:pPr>
        <w:rPr>
          <w:i/>
          <w:sz w:val="24"/>
          <w:szCs w:val="24"/>
        </w:rPr>
      </w:pPr>
    </w:p>
    <w:p w14:paraId="7049151F" w14:textId="30AEF481" w:rsidR="002C44D6" w:rsidRDefault="00BD6799">
      <w:pPr>
        <w:rPr>
          <w:i/>
          <w:sz w:val="24"/>
          <w:szCs w:val="24"/>
        </w:rPr>
      </w:pPr>
      <w:r>
        <w:rPr>
          <w:i/>
          <w:sz w:val="24"/>
          <w:szCs w:val="24"/>
        </w:rPr>
        <w:t>Curriculum Connections</w:t>
      </w:r>
    </w:p>
    <w:p w14:paraId="3EBC4052" w14:textId="77777777" w:rsidR="002C44D6" w:rsidRPr="00C318BD" w:rsidRDefault="00BD6799" w:rsidP="00C318BD">
      <w:pPr>
        <w:numPr>
          <w:ilvl w:val="0"/>
          <w:numId w:val="2"/>
        </w:numPr>
        <w:spacing w:after="0" w:line="276" w:lineRule="auto"/>
        <w:rPr>
          <w:sz w:val="24"/>
          <w:szCs w:val="24"/>
        </w:rPr>
      </w:pPr>
      <w:r w:rsidRPr="00C318BD">
        <w:rPr>
          <w:b/>
          <w:bCs/>
          <w:sz w:val="24"/>
          <w:szCs w:val="24"/>
        </w:rPr>
        <w:t>Comprehend &amp; Connect:</w:t>
      </w:r>
      <w:r w:rsidRPr="00C318BD">
        <w:rPr>
          <w:sz w:val="24"/>
          <w:szCs w:val="24"/>
        </w:rPr>
        <w:t xml:space="preserve"> Think critically, creatively, and reflectively to explore ideas within, between, and beyond texts (10-12); Recognize and understand how language constructs personal, social, and cultural identities (11); Discern nuances in the meanings of words, considering social, political, historical, and literary contexts (12)</w:t>
      </w:r>
    </w:p>
    <w:p w14:paraId="56FC5F95" w14:textId="77777777" w:rsidR="002C44D6" w:rsidRPr="00C318BD" w:rsidRDefault="00BD6799" w:rsidP="00C318BD">
      <w:pPr>
        <w:numPr>
          <w:ilvl w:val="0"/>
          <w:numId w:val="2"/>
        </w:numPr>
        <w:spacing w:after="0" w:line="276" w:lineRule="auto"/>
        <w:rPr>
          <w:sz w:val="24"/>
          <w:szCs w:val="24"/>
        </w:rPr>
      </w:pPr>
      <w:r w:rsidRPr="00C318BD">
        <w:rPr>
          <w:b/>
          <w:bCs/>
          <w:sz w:val="24"/>
          <w:szCs w:val="24"/>
        </w:rPr>
        <w:t>Create &amp; Communicate:</w:t>
      </w:r>
      <w:r w:rsidRPr="00C318BD">
        <w:rPr>
          <w:sz w:val="24"/>
          <w:szCs w:val="24"/>
        </w:rPr>
        <w:t xml:space="preserve"> Respond to text in personal, creative, and critical ways (10-12)</w:t>
      </w:r>
    </w:p>
    <w:p w14:paraId="27EEE870" w14:textId="68BEE337" w:rsidR="00B175FE" w:rsidRPr="00B175FE" w:rsidRDefault="00B175FE" w:rsidP="00C318BD">
      <w:pPr>
        <w:pStyle w:val="Heading1"/>
        <w:rPr>
          <w:rFonts w:ascii="Calibri" w:eastAsia="Calibri" w:hAnsi="Calibri" w:cs="Calibri"/>
          <w:b/>
          <w:color w:val="000000"/>
          <w:sz w:val="28"/>
          <w:szCs w:val="28"/>
        </w:rPr>
      </w:pPr>
      <w:bookmarkStart w:id="9" w:name="_Toc128399242"/>
      <w:r w:rsidRPr="00B175FE">
        <w:rPr>
          <w:rFonts w:ascii="Calibri" w:eastAsia="Calibri" w:hAnsi="Calibri" w:cs="Calibri"/>
          <w:b/>
          <w:color w:val="000000"/>
          <w:sz w:val="28"/>
          <w:szCs w:val="28"/>
        </w:rPr>
        <w:t>Content Warning</w:t>
      </w:r>
      <w:bookmarkEnd w:id="9"/>
    </w:p>
    <w:p w14:paraId="5EE2EAF1" w14:textId="514A3C0F" w:rsidR="00B175FE" w:rsidRPr="00B175FE" w:rsidRDefault="00B175FE" w:rsidP="00B175FE">
      <w:r w:rsidRPr="00B175FE">
        <w:t>This production contains coarse language and ableist slurs, and discussions and depictions of bullying, violence, suicide, abortion, and social stigma. Please contact our box office for more information.</w:t>
      </w:r>
    </w:p>
    <w:p w14:paraId="2ED14D31" w14:textId="425BFA24" w:rsidR="002C44D6" w:rsidRPr="00C318BD" w:rsidRDefault="00BD6799" w:rsidP="00C318BD">
      <w:pPr>
        <w:pStyle w:val="Heading1"/>
        <w:rPr>
          <w:rFonts w:ascii="Calibri" w:eastAsia="Calibri" w:hAnsi="Calibri" w:cs="Calibri"/>
          <w:b/>
          <w:color w:val="000000"/>
          <w:sz w:val="28"/>
          <w:szCs w:val="28"/>
        </w:rPr>
      </w:pPr>
      <w:bookmarkStart w:id="10" w:name="_Toc128399243"/>
      <w:r w:rsidRPr="00C318BD">
        <w:rPr>
          <w:rFonts w:ascii="Calibri" w:eastAsia="Calibri" w:hAnsi="Calibri" w:cs="Calibri"/>
          <w:b/>
          <w:color w:val="000000"/>
          <w:sz w:val="28"/>
          <w:szCs w:val="28"/>
        </w:rPr>
        <w:t>Synopsis: Teenage Dick</w:t>
      </w:r>
      <w:bookmarkEnd w:id="10"/>
    </w:p>
    <w:p w14:paraId="2E8B0ACC" w14:textId="77777777" w:rsidR="002C44D6" w:rsidRDefault="00BD6799" w:rsidP="00544C51">
      <w:pPr>
        <w:shd w:val="clear" w:color="auto" w:fill="FFFFFF"/>
        <w:spacing w:after="0" w:line="276" w:lineRule="auto"/>
        <w:rPr>
          <w:sz w:val="24"/>
          <w:szCs w:val="24"/>
          <w:shd w:val="clear" w:color="auto" w:fill="FEFEFE"/>
        </w:rPr>
      </w:pPr>
      <w:r>
        <w:rPr>
          <w:sz w:val="24"/>
          <w:szCs w:val="24"/>
          <w:shd w:val="clear" w:color="auto" w:fill="FEFEFE"/>
        </w:rPr>
        <w:t xml:space="preserve">The play begins with Richard, a teenager who lives with a disability, alone on stage. He talks to the audience about how he’s treated poorly at the school and about the Class President, Eddie Ivy; he says that he could do a much better job. Just as Richard begins to reveal his plan to become class president and defeat his competition, the bell rings. As Richard arrives in Elizabeth York’s English class, we meet some of his fellow students. Richard uses his language and intellect to rise above his classmates and secure Ms. York’s praise. After class, Richard finds </w:t>
      </w:r>
      <w:r>
        <w:rPr>
          <w:sz w:val="24"/>
          <w:szCs w:val="24"/>
          <w:shd w:val="clear" w:color="auto" w:fill="FEFEFE"/>
        </w:rPr>
        <w:lastRenderedPageBreak/>
        <w:t>out that his teacher is also frustrated by the current student government. She urges Richard to run for Class President, and he is encouraged by her offers to help him. He factors this into his plan.</w:t>
      </w:r>
    </w:p>
    <w:p w14:paraId="2729FE37" w14:textId="77777777" w:rsidR="002C44D6" w:rsidRDefault="002C44D6" w:rsidP="00544C51">
      <w:pPr>
        <w:shd w:val="clear" w:color="auto" w:fill="FFFFFF"/>
        <w:spacing w:after="0" w:line="276" w:lineRule="auto"/>
        <w:rPr>
          <w:sz w:val="24"/>
          <w:szCs w:val="24"/>
          <w:shd w:val="clear" w:color="auto" w:fill="FEFEFE"/>
        </w:rPr>
      </w:pPr>
    </w:p>
    <w:p w14:paraId="110A501C" w14:textId="77777777" w:rsidR="002C44D6" w:rsidRDefault="00BD6799" w:rsidP="00544C51">
      <w:pPr>
        <w:shd w:val="clear" w:color="auto" w:fill="FFFFFF"/>
        <w:spacing w:after="0" w:line="276" w:lineRule="auto"/>
        <w:rPr>
          <w:sz w:val="24"/>
          <w:szCs w:val="24"/>
          <w:shd w:val="clear" w:color="auto" w:fill="FEFEFE"/>
        </w:rPr>
      </w:pPr>
      <w:bookmarkStart w:id="11" w:name="_heading=h.l92bsylcb7ef" w:colFirst="0" w:colLast="0"/>
      <w:bookmarkEnd w:id="11"/>
      <w:r>
        <w:rPr>
          <w:sz w:val="24"/>
          <w:szCs w:val="24"/>
          <w:shd w:val="clear" w:color="auto" w:fill="FEFEFE"/>
        </w:rPr>
        <w:t xml:space="preserve">Outside the classroom, Richard tells his friend Buck, a teenage girl who is a wheelchair user, that he’s going to the school dance. Buck is skeptical, especially when she finds out that Richard plans to convince Anne Margaret, Eddie’s ex, and (formerly) the most popular girl in school, to ask him out. To the audience, Richard admits that this is the first step of his secret scheme to take the presidency. Richard approaches Anne and tries to convince her to go to the dance with him. After some debate, she agrees. Then, Buck and Eddie enter with an announcement: Eddie is running for re-election. Richard is surprised by Buck’s support for Eddie but is distracted by another candidate: Clarissa. Clarissa suggests that Buck and Richard should be her </w:t>
      </w:r>
      <w:proofErr w:type="gramStart"/>
      <w:r>
        <w:rPr>
          <w:sz w:val="24"/>
          <w:szCs w:val="24"/>
          <w:shd w:val="clear" w:color="auto" w:fill="FEFEFE"/>
        </w:rPr>
        <w:t>allies, since</w:t>
      </w:r>
      <w:proofErr w:type="gramEnd"/>
      <w:r>
        <w:rPr>
          <w:sz w:val="24"/>
          <w:szCs w:val="24"/>
          <w:shd w:val="clear" w:color="auto" w:fill="FEFEFE"/>
        </w:rPr>
        <w:t xml:space="preserve"> they are also underdogs at the high school. At the same time, she affirms her nasty prejudices against people with disabilities. Richard convinces Buck to mess with Clarissa’s grades, ruling her out of the race and shutting down her campaign. Buck still doesn’t know that this is all for Richard’s gain…</w:t>
      </w:r>
    </w:p>
    <w:p w14:paraId="53B00AA0" w14:textId="77777777" w:rsidR="002C44D6" w:rsidRDefault="00BD6799" w:rsidP="00544C51">
      <w:pPr>
        <w:shd w:val="clear" w:color="auto" w:fill="FFFFFF"/>
        <w:spacing w:after="0" w:line="276" w:lineRule="auto"/>
        <w:rPr>
          <w:sz w:val="24"/>
          <w:szCs w:val="24"/>
          <w:shd w:val="clear" w:color="auto" w:fill="FEFEFE"/>
        </w:rPr>
      </w:pPr>
      <w:r>
        <w:rPr>
          <w:sz w:val="24"/>
          <w:szCs w:val="24"/>
          <w:shd w:val="clear" w:color="auto" w:fill="FEFEFE"/>
        </w:rPr>
        <w:t xml:space="preserve"> </w:t>
      </w:r>
    </w:p>
    <w:p w14:paraId="23948EC4" w14:textId="77777777" w:rsidR="002C44D6" w:rsidRDefault="00BD6799" w:rsidP="00544C51">
      <w:pPr>
        <w:shd w:val="clear" w:color="auto" w:fill="FFFFFF"/>
        <w:spacing w:after="0" w:line="276" w:lineRule="auto"/>
        <w:rPr>
          <w:sz w:val="24"/>
          <w:szCs w:val="24"/>
          <w:shd w:val="clear" w:color="auto" w:fill="FEFEFE"/>
        </w:rPr>
      </w:pPr>
      <w:r>
        <w:rPr>
          <w:sz w:val="24"/>
          <w:szCs w:val="24"/>
          <w:shd w:val="clear" w:color="auto" w:fill="FEFEFE"/>
        </w:rPr>
        <w:t xml:space="preserve">In the school studio, Richard meets with Anne for a dance lesson, in preparation for the school dance. They joke around and find out they have more in common than they thought. High school makes them both restless, and Anne reveals her dream to escape their hometown and move to New York to dance professionally. They kiss. Back at Ms. York’s class, Clarissa finds out her grades are too low to run for presidency and is very upset. Ms. York announces Richard is running for presidency. Buck feels betrayed by Richard who used her for his own secret scheme. </w:t>
      </w:r>
    </w:p>
    <w:p w14:paraId="1535CB99" w14:textId="77777777" w:rsidR="002C44D6" w:rsidRDefault="002C44D6" w:rsidP="00544C51">
      <w:pPr>
        <w:shd w:val="clear" w:color="auto" w:fill="FFFFFF"/>
        <w:spacing w:after="0" w:line="276" w:lineRule="auto"/>
        <w:rPr>
          <w:sz w:val="24"/>
          <w:szCs w:val="24"/>
          <w:shd w:val="clear" w:color="auto" w:fill="FEFEFE"/>
        </w:rPr>
      </w:pPr>
      <w:bookmarkStart w:id="12" w:name="_heading=h.iyshck2o9ik6" w:colFirst="0" w:colLast="0"/>
      <w:bookmarkEnd w:id="12"/>
    </w:p>
    <w:p w14:paraId="4BD0709E" w14:textId="77777777" w:rsidR="002C44D6" w:rsidRDefault="00BD6799" w:rsidP="00544C51">
      <w:pPr>
        <w:shd w:val="clear" w:color="auto" w:fill="FFFFFF"/>
        <w:spacing w:after="0" w:line="276" w:lineRule="auto"/>
        <w:rPr>
          <w:sz w:val="24"/>
          <w:szCs w:val="24"/>
          <w:shd w:val="clear" w:color="auto" w:fill="FEFEFE"/>
        </w:rPr>
      </w:pPr>
      <w:bookmarkStart w:id="13" w:name="_heading=h.4f2ueikz8p8j" w:colFirst="0" w:colLast="0"/>
      <w:bookmarkEnd w:id="13"/>
      <w:r>
        <w:rPr>
          <w:sz w:val="24"/>
          <w:szCs w:val="24"/>
          <w:shd w:val="clear" w:color="auto" w:fill="FEFEFE"/>
        </w:rPr>
        <w:t xml:space="preserve">Later, Anne and Richard are alone in Anne’s bedroom both feeling vulnerable from a bad day at school. The scene is getting very intimate when Anne says she’s not ready to be physical. Richard takes this personally, even though Anne explains that she’s feeling sensitive and that it has nothing to do with him. Richard pressures Anne to say more, and she eventually tells him that earlier that school year, while she was dating Eddie, she got pregnant; she terminated the pregnancy, and ended her relationship with Eddie. Eddie still has no idea about the pregnancy or the abortion.   </w:t>
      </w:r>
    </w:p>
    <w:p w14:paraId="167D348B" w14:textId="77777777" w:rsidR="002C44D6" w:rsidRDefault="002C44D6" w:rsidP="00544C51">
      <w:pPr>
        <w:shd w:val="clear" w:color="auto" w:fill="FFFFFF"/>
        <w:spacing w:after="0" w:line="276" w:lineRule="auto"/>
        <w:rPr>
          <w:sz w:val="24"/>
          <w:szCs w:val="24"/>
          <w:shd w:val="clear" w:color="auto" w:fill="FEFEFE"/>
        </w:rPr>
      </w:pPr>
      <w:bookmarkStart w:id="14" w:name="_heading=h.yy2zmzsbohns" w:colFirst="0" w:colLast="0"/>
      <w:bookmarkEnd w:id="14"/>
    </w:p>
    <w:p w14:paraId="5C55757C" w14:textId="77777777" w:rsidR="002C44D6" w:rsidRDefault="00BD6799" w:rsidP="00544C51">
      <w:pPr>
        <w:shd w:val="clear" w:color="auto" w:fill="FFFFFF"/>
        <w:spacing w:after="0" w:line="276" w:lineRule="auto"/>
        <w:rPr>
          <w:sz w:val="24"/>
          <w:szCs w:val="24"/>
          <w:shd w:val="clear" w:color="auto" w:fill="FEFEFE"/>
        </w:rPr>
      </w:pPr>
      <w:bookmarkStart w:id="15" w:name="_heading=h.noi7gt96rf86" w:colFirst="0" w:colLast="0"/>
      <w:bookmarkEnd w:id="15"/>
      <w:r>
        <w:rPr>
          <w:sz w:val="24"/>
          <w:szCs w:val="24"/>
          <w:shd w:val="clear" w:color="auto" w:fill="FEFEFE"/>
        </w:rPr>
        <w:t xml:space="preserve">The school gathers for Richard and Eddie’s presidential debate, moderated by Ms. York. Things get out of hand as the crowd hurls insults and accusations at Richard and Ms. York. Multiple students are sent to “The Tower”, aka the principal’s office. Richard publicly declares that he and Anne are dating. Caught off guard, Anne leaves the assembly, refusing to confirm or deny their relationship status in front of the school. Afterwards, Richard finds Anne in the dance studio. She is upset that he shared personal information about her, and he feels she is ashamed </w:t>
      </w:r>
      <w:r>
        <w:rPr>
          <w:sz w:val="24"/>
          <w:szCs w:val="24"/>
          <w:shd w:val="clear" w:color="auto" w:fill="FEFEFE"/>
        </w:rPr>
        <w:lastRenderedPageBreak/>
        <w:t xml:space="preserve">of him. They argue and end up both revealing deep insecurities. Anne believes the campaign is bringing out a “nasty, resentful” side of Richard, so she tells him she’ll go to the dance with him on one condition: he must drop out of the election. Richard agrees. They go to the dance and have a fabulous time together, until rumours start to spread on social media that Anne had an abortion and Eddie was the father. Anne is horrified and realizes it was Richard who shared her secret </w:t>
      </w:r>
      <w:proofErr w:type="gramStart"/>
      <w:r>
        <w:rPr>
          <w:sz w:val="24"/>
          <w:szCs w:val="24"/>
          <w:shd w:val="clear" w:color="auto" w:fill="FEFEFE"/>
        </w:rPr>
        <w:t>in an attempt to</w:t>
      </w:r>
      <w:proofErr w:type="gramEnd"/>
      <w:r>
        <w:rPr>
          <w:sz w:val="24"/>
          <w:szCs w:val="24"/>
          <w:shd w:val="clear" w:color="auto" w:fill="FEFEFE"/>
        </w:rPr>
        <w:t xml:space="preserve"> convince everyone that Eddie is the villain at fault. We find out that Richard asked Clarissa, who earlier became his campaign manager, to target Eddie via social media by accusing him of forcing a girl to have an abortion. The dance is shut down.</w:t>
      </w:r>
    </w:p>
    <w:p w14:paraId="558910B4" w14:textId="77777777" w:rsidR="002C44D6" w:rsidRDefault="002C44D6" w:rsidP="00544C51">
      <w:pPr>
        <w:shd w:val="clear" w:color="auto" w:fill="FFFFFF"/>
        <w:spacing w:after="0" w:line="276" w:lineRule="auto"/>
        <w:rPr>
          <w:sz w:val="24"/>
          <w:szCs w:val="24"/>
          <w:shd w:val="clear" w:color="auto" w:fill="FEFEFE"/>
        </w:rPr>
      </w:pPr>
      <w:bookmarkStart w:id="16" w:name="_heading=h.31l4ogi7eddf" w:colFirst="0" w:colLast="0"/>
      <w:bookmarkEnd w:id="16"/>
    </w:p>
    <w:p w14:paraId="0652B07F" w14:textId="77777777" w:rsidR="002C44D6" w:rsidRDefault="00BD6799" w:rsidP="00544C51">
      <w:pPr>
        <w:shd w:val="clear" w:color="auto" w:fill="FFFFFF"/>
        <w:spacing w:after="0" w:line="276" w:lineRule="auto"/>
        <w:rPr>
          <w:sz w:val="24"/>
          <w:szCs w:val="24"/>
          <w:shd w:val="clear" w:color="auto" w:fill="FEFEFE"/>
        </w:rPr>
      </w:pPr>
      <w:bookmarkStart w:id="17" w:name="_heading=h.3dy6vkm" w:colFirst="0" w:colLast="0"/>
      <w:bookmarkEnd w:id="17"/>
      <w:r>
        <w:rPr>
          <w:sz w:val="24"/>
          <w:szCs w:val="24"/>
          <w:shd w:val="clear" w:color="auto" w:fill="FEFEFE"/>
        </w:rPr>
        <w:t>Anne takes the stage alone. She tells the audience what she thinks about the story we’ve just been told, and how it could be different. She tells the audience that this was Richard’s story, and in Richard’s story, Anne has no agency. On stage, Anne is splashing red paint on her arms, signifying her cutting herself. Anne dies by suicide. In the aftermath of Anne’s death, it becomes obvious that most of the student body believe Richard’s version (of Eddie being responsible for Anne’s abortion) and Richard is elected Class President. He gives a passionate acceptance speech, in which he basically bans football, social media, and cell phones. He also demands that school funds be used to upgrade the dance studio in memory of Anne. Buck calls Richard out for acting like a dictator, and Eddie confronts Richard and physically assaults him. Richard attempts to get back at Eddie for the last time. He steals Ms. York’s car keys, and purposely runs over Eddie with her car.</w:t>
      </w:r>
    </w:p>
    <w:p w14:paraId="7DED7BD8" w14:textId="77777777" w:rsidR="002C44D6" w:rsidRDefault="00BD6799">
      <w:pPr>
        <w:pStyle w:val="Heading1"/>
        <w:rPr>
          <w:rFonts w:ascii="Calibri" w:eastAsia="Calibri" w:hAnsi="Calibri" w:cs="Calibri"/>
          <w:b/>
          <w:color w:val="000000"/>
          <w:sz w:val="28"/>
          <w:szCs w:val="28"/>
        </w:rPr>
      </w:pPr>
      <w:bookmarkStart w:id="18" w:name="_heading=h.zae8isgk23br" w:colFirst="0" w:colLast="0"/>
      <w:bookmarkStart w:id="19" w:name="_Toc128399244"/>
      <w:bookmarkEnd w:id="18"/>
      <w:r>
        <w:rPr>
          <w:rFonts w:ascii="Calibri" w:eastAsia="Calibri" w:hAnsi="Calibri" w:cs="Calibri"/>
          <w:b/>
          <w:color w:val="000000"/>
          <w:sz w:val="28"/>
          <w:szCs w:val="28"/>
        </w:rPr>
        <w:t>Characters</w:t>
      </w:r>
      <w:bookmarkEnd w:id="19"/>
    </w:p>
    <w:p w14:paraId="1AB4F7A5" w14:textId="77777777" w:rsidR="002C44D6" w:rsidRDefault="00BD6799" w:rsidP="00544C51">
      <w:pPr>
        <w:spacing w:line="276" w:lineRule="auto"/>
        <w:rPr>
          <w:sz w:val="24"/>
          <w:szCs w:val="24"/>
        </w:rPr>
      </w:pPr>
      <w:r>
        <w:rPr>
          <w:b/>
          <w:sz w:val="24"/>
          <w:szCs w:val="24"/>
        </w:rPr>
        <w:t>Richard Gloucester</w:t>
      </w:r>
      <w:r>
        <w:rPr>
          <w:sz w:val="24"/>
          <w:szCs w:val="24"/>
        </w:rPr>
        <w:t xml:space="preserve"> – a 17-year-old boy. He is a junior class secretary who is slyly ambitious, and has CP.</w:t>
      </w:r>
    </w:p>
    <w:p w14:paraId="2B8D3741" w14:textId="77777777" w:rsidR="002C44D6" w:rsidRDefault="00BD6799" w:rsidP="00544C51">
      <w:pPr>
        <w:spacing w:line="276" w:lineRule="auto"/>
        <w:rPr>
          <w:sz w:val="24"/>
          <w:szCs w:val="24"/>
        </w:rPr>
      </w:pPr>
      <w:r>
        <w:rPr>
          <w:b/>
          <w:sz w:val="24"/>
          <w:szCs w:val="24"/>
        </w:rPr>
        <w:t>Barbara “Buck” Buckingham</w:t>
      </w:r>
      <w:r>
        <w:rPr>
          <w:sz w:val="24"/>
          <w:szCs w:val="24"/>
        </w:rPr>
        <w:t xml:space="preserve"> – a 17-year-old girl, Richard’s best friend. She is earnest, and a wheelchair user.</w:t>
      </w:r>
    </w:p>
    <w:p w14:paraId="638D88EF" w14:textId="77777777" w:rsidR="002C44D6" w:rsidRDefault="00BD6799" w:rsidP="00544C51">
      <w:pPr>
        <w:spacing w:line="276" w:lineRule="auto"/>
        <w:rPr>
          <w:sz w:val="24"/>
          <w:szCs w:val="24"/>
        </w:rPr>
      </w:pPr>
      <w:r>
        <w:rPr>
          <w:b/>
          <w:sz w:val="24"/>
          <w:szCs w:val="24"/>
        </w:rPr>
        <w:t>Elizabeth York</w:t>
      </w:r>
      <w:r>
        <w:rPr>
          <w:sz w:val="24"/>
          <w:szCs w:val="24"/>
        </w:rPr>
        <w:t xml:space="preserve"> – a woman in her 30s-40s. She is a wry, well-meaning English teacher, who is kind of naïve.</w:t>
      </w:r>
    </w:p>
    <w:p w14:paraId="47CB2E3D" w14:textId="77777777" w:rsidR="002C44D6" w:rsidRDefault="00BD6799" w:rsidP="00544C51">
      <w:pPr>
        <w:spacing w:line="276" w:lineRule="auto"/>
        <w:rPr>
          <w:sz w:val="24"/>
          <w:szCs w:val="24"/>
          <w:highlight w:val="white"/>
        </w:rPr>
      </w:pPr>
      <w:r>
        <w:rPr>
          <w:b/>
          <w:sz w:val="24"/>
          <w:szCs w:val="24"/>
        </w:rPr>
        <w:t>Eddie Ivy</w:t>
      </w:r>
      <w:r>
        <w:rPr>
          <w:sz w:val="24"/>
          <w:szCs w:val="24"/>
        </w:rPr>
        <w:t xml:space="preserve"> – a 17-year-old boy. He is the junior class president, a footbal</w:t>
      </w:r>
      <w:r>
        <w:rPr>
          <w:sz w:val="24"/>
          <w:szCs w:val="24"/>
          <w:highlight w:val="white"/>
        </w:rPr>
        <w:t>l guy, and is kind of a bully.</w:t>
      </w:r>
    </w:p>
    <w:p w14:paraId="58B9A5D6" w14:textId="77777777" w:rsidR="002C44D6" w:rsidRDefault="00BD6799" w:rsidP="00544C51">
      <w:pPr>
        <w:spacing w:line="276" w:lineRule="auto"/>
        <w:rPr>
          <w:sz w:val="24"/>
          <w:szCs w:val="24"/>
        </w:rPr>
      </w:pPr>
      <w:r>
        <w:rPr>
          <w:b/>
          <w:sz w:val="24"/>
          <w:szCs w:val="24"/>
        </w:rPr>
        <w:t>Clarissa Duke</w:t>
      </w:r>
      <w:r>
        <w:rPr>
          <w:sz w:val="24"/>
          <w:szCs w:val="24"/>
        </w:rPr>
        <w:t xml:space="preserve"> – a 17-year-old teenage girl. She is junior class vice president, Jesus-loving, and an overachiever.</w:t>
      </w:r>
    </w:p>
    <w:p w14:paraId="651BEE1D" w14:textId="77777777" w:rsidR="002C44D6" w:rsidRDefault="00BD6799" w:rsidP="00544C51">
      <w:pPr>
        <w:spacing w:line="276" w:lineRule="auto"/>
        <w:rPr>
          <w:sz w:val="24"/>
          <w:szCs w:val="24"/>
        </w:rPr>
      </w:pPr>
      <w:r>
        <w:rPr>
          <w:b/>
          <w:sz w:val="24"/>
          <w:szCs w:val="24"/>
        </w:rPr>
        <w:t>Anne Margaret</w:t>
      </w:r>
      <w:r>
        <w:rPr>
          <w:sz w:val="24"/>
          <w:szCs w:val="24"/>
        </w:rPr>
        <w:t xml:space="preserve"> – a 17-year-old teenage girl. She is big-hearted and deep, a dancer who was formerly the most popular girl in the school.</w:t>
      </w:r>
    </w:p>
    <w:p w14:paraId="13168948" w14:textId="3B667850" w:rsidR="002C44D6" w:rsidRPr="00C318BD" w:rsidRDefault="00BD6799" w:rsidP="00C318BD">
      <w:pPr>
        <w:pStyle w:val="Heading1"/>
        <w:rPr>
          <w:rFonts w:ascii="Calibri" w:eastAsia="Calibri" w:hAnsi="Calibri" w:cs="Calibri"/>
          <w:b/>
          <w:color w:val="000000"/>
          <w:sz w:val="28"/>
          <w:szCs w:val="28"/>
        </w:rPr>
      </w:pPr>
      <w:bookmarkStart w:id="20" w:name="_Toc128399245"/>
      <w:r>
        <w:rPr>
          <w:rFonts w:ascii="Calibri" w:eastAsia="Calibri" w:hAnsi="Calibri" w:cs="Calibri"/>
          <w:b/>
          <w:color w:val="000000"/>
          <w:sz w:val="28"/>
          <w:szCs w:val="28"/>
        </w:rPr>
        <w:lastRenderedPageBreak/>
        <w:t xml:space="preserve">About </w:t>
      </w:r>
      <w:r w:rsidRPr="00C318BD">
        <w:rPr>
          <w:rFonts w:ascii="Calibri" w:eastAsia="Calibri" w:hAnsi="Calibri" w:cs="Calibri"/>
          <w:b/>
          <w:i/>
          <w:iCs/>
          <w:color w:val="000000"/>
          <w:sz w:val="28"/>
          <w:szCs w:val="28"/>
        </w:rPr>
        <w:t>Richard the Third</w:t>
      </w:r>
      <w:bookmarkEnd w:id="20"/>
    </w:p>
    <w:p w14:paraId="629D4208" w14:textId="77777777" w:rsidR="002C44D6" w:rsidRDefault="00BD6799" w:rsidP="00544C51">
      <w:pPr>
        <w:shd w:val="clear" w:color="auto" w:fill="FFFFFF"/>
        <w:spacing w:after="0" w:line="276" w:lineRule="auto"/>
        <w:rPr>
          <w:sz w:val="24"/>
          <w:szCs w:val="24"/>
        </w:rPr>
      </w:pPr>
      <w:r>
        <w:rPr>
          <w:sz w:val="24"/>
          <w:szCs w:val="24"/>
        </w:rPr>
        <w:t xml:space="preserve">In the early 1590s Shakespeare wrote </w:t>
      </w:r>
      <w:r>
        <w:rPr>
          <w:i/>
          <w:sz w:val="24"/>
          <w:szCs w:val="24"/>
        </w:rPr>
        <w:t>The Tragedy of Richard the Third</w:t>
      </w:r>
      <w:r>
        <w:rPr>
          <w:sz w:val="24"/>
          <w:szCs w:val="24"/>
        </w:rPr>
        <w:t>. It was the final in a series of history plays that told the story of the civil wars that took place in England in the mid-to late-1400s. They depicted the conflict between two branches of the English royal family.  Shakespeare’s presentation of events is not historically accurate. Rather, he was creating entertainment, so the emphasis is on compelling characters and sensational dramatic conflict.</w:t>
      </w:r>
    </w:p>
    <w:p w14:paraId="45FB138F" w14:textId="77777777" w:rsidR="002C44D6" w:rsidRDefault="00BD6799" w:rsidP="00544C51">
      <w:pPr>
        <w:shd w:val="clear" w:color="auto" w:fill="FFFFFF"/>
        <w:spacing w:after="0" w:line="276" w:lineRule="auto"/>
        <w:rPr>
          <w:sz w:val="24"/>
          <w:szCs w:val="24"/>
        </w:rPr>
      </w:pPr>
      <w:r>
        <w:rPr>
          <w:sz w:val="24"/>
          <w:szCs w:val="24"/>
        </w:rPr>
        <w:t xml:space="preserve"> </w:t>
      </w:r>
    </w:p>
    <w:p w14:paraId="4C2A28F2" w14:textId="77777777" w:rsidR="002C44D6" w:rsidRDefault="00BD6799" w:rsidP="00544C51">
      <w:pPr>
        <w:shd w:val="clear" w:color="auto" w:fill="FFFFFF"/>
        <w:spacing w:after="0" w:line="276" w:lineRule="auto"/>
        <w:rPr>
          <w:sz w:val="24"/>
          <w:szCs w:val="24"/>
        </w:rPr>
      </w:pPr>
      <w:r>
        <w:rPr>
          <w:sz w:val="24"/>
          <w:szCs w:val="24"/>
        </w:rPr>
        <w:t>In Shakespeare’s play, we follow Richard, Duke of Gloucester. The youngest brother of the King of England, Richard plots, manipulates, and murders his way to the throne.</w:t>
      </w:r>
    </w:p>
    <w:p w14:paraId="08719725" w14:textId="77777777" w:rsidR="002C44D6" w:rsidRDefault="002C44D6" w:rsidP="00544C51">
      <w:pPr>
        <w:shd w:val="clear" w:color="auto" w:fill="FFFFFF"/>
        <w:spacing w:after="0" w:line="276" w:lineRule="auto"/>
        <w:rPr>
          <w:sz w:val="24"/>
          <w:szCs w:val="24"/>
        </w:rPr>
      </w:pPr>
    </w:p>
    <w:p w14:paraId="08C02802" w14:textId="77777777" w:rsidR="002C44D6" w:rsidRDefault="00BD6799" w:rsidP="00544C51">
      <w:pPr>
        <w:shd w:val="clear" w:color="auto" w:fill="FFFFFF"/>
        <w:spacing w:after="0" w:line="276" w:lineRule="auto"/>
        <w:rPr>
          <w:sz w:val="24"/>
          <w:szCs w:val="24"/>
        </w:rPr>
      </w:pPr>
      <w:r>
        <w:rPr>
          <w:sz w:val="24"/>
          <w:szCs w:val="24"/>
        </w:rPr>
        <w:t xml:space="preserve"> The dead include a third brother, two friends, his sister-in-law’s family, his wife, his two young nephews, and finally Richard himself. The play draws attention to Richard’s physical difference, and when staging the </w:t>
      </w:r>
      <w:proofErr w:type="gramStart"/>
      <w:r>
        <w:rPr>
          <w:sz w:val="24"/>
          <w:szCs w:val="24"/>
        </w:rPr>
        <w:t>play</w:t>
      </w:r>
      <w:proofErr w:type="gramEnd"/>
      <w:r>
        <w:rPr>
          <w:sz w:val="24"/>
          <w:szCs w:val="24"/>
        </w:rPr>
        <w:t xml:space="preserve"> he is often depicted as a person with disabilities. Although Richard is clearly portrayed as a villain, Shakespeare gives him magnificent language, including many speeches spoken directly to the audience. As a result, audiences often connect with Richard, finding him impressive and compelling while they find his actions appalling.</w:t>
      </w:r>
    </w:p>
    <w:p w14:paraId="4ECB85BB" w14:textId="77777777" w:rsidR="002C44D6" w:rsidRPr="002B390B" w:rsidRDefault="00BD6799">
      <w:pPr>
        <w:pStyle w:val="Heading1"/>
        <w:rPr>
          <w:rFonts w:ascii="Calibri" w:eastAsia="Calibri" w:hAnsi="Calibri" w:cs="Calibri"/>
          <w:b/>
          <w:color w:val="000000"/>
          <w:sz w:val="28"/>
          <w:szCs w:val="28"/>
        </w:rPr>
      </w:pPr>
      <w:bookmarkStart w:id="21" w:name="_Toc128399246"/>
      <w:r>
        <w:rPr>
          <w:rFonts w:ascii="Calibri" w:eastAsia="Calibri" w:hAnsi="Calibri" w:cs="Calibri"/>
          <w:b/>
          <w:color w:val="000000"/>
          <w:sz w:val="28"/>
          <w:szCs w:val="28"/>
        </w:rPr>
        <w:t xml:space="preserve">About </w:t>
      </w:r>
      <w:r w:rsidRPr="002B390B">
        <w:rPr>
          <w:rFonts w:ascii="Calibri" w:eastAsia="Calibri" w:hAnsi="Calibri" w:cs="Calibri"/>
          <w:b/>
          <w:color w:val="000000"/>
          <w:sz w:val="28"/>
          <w:szCs w:val="28"/>
        </w:rPr>
        <w:t>William Shakespeare</w:t>
      </w:r>
      <w:bookmarkEnd w:id="21"/>
    </w:p>
    <w:p w14:paraId="70D628D4" w14:textId="77777777" w:rsidR="002C44D6" w:rsidRDefault="00BD6799" w:rsidP="00544C51">
      <w:pPr>
        <w:spacing w:after="0" w:line="276" w:lineRule="auto"/>
        <w:rPr>
          <w:sz w:val="24"/>
          <w:szCs w:val="24"/>
        </w:rPr>
      </w:pPr>
      <w:r>
        <w:rPr>
          <w:sz w:val="24"/>
          <w:szCs w:val="24"/>
        </w:rPr>
        <w:t>William Shakespeare lived in England from 1564 until 1616. He grew up in a modest market town called Stratford-upon-Avon. He married young and had three children but spent most of his time living away from them in London. He was a shareholder in a theatre company, acting and writing plays. He was well-regarded, but not particularly famous in his lifetime.</w:t>
      </w:r>
    </w:p>
    <w:p w14:paraId="62E93B4F" w14:textId="77777777" w:rsidR="002C44D6" w:rsidRDefault="00BD6799" w:rsidP="00544C51">
      <w:pPr>
        <w:spacing w:after="0" w:line="276" w:lineRule="auto"/>
        <w:rPr>
          <w:sz w:val="24"/>
          <w:szCs w:val="24"/>
        </w:rPr>
      </w:pPr>
      <w:r>
        <w:rPr>
          <w:sz w:val="24"/>
          <w:szCs w:val="24"/>
        </w:rPr>
        <w:t xml:space="preserve"> </w:t>
      </w:r>
    </w:p>
    <w:p w14:paraId="28952DED" w14:textId="77777777" w:rsidR="002C44D6" w:rsidRDefault="00BD6799" w:rsidP="00544C51">
      <w:pPr>
        <w:spacing w:after="0" w:line="276" w:lineRule="auto"/>
        <w:rPr>
          <w:sz w:val="24"/>
          <w:szCs w:val="24"/>
        </w:rPr>
      </w:pPr>
      <w:r>
        <w:rPr>
          <w:sz w:val="24"/>
          <w:szCs w:val="24"/>
        </w:rPr>
        <w:t xml:space="preserve">Shakespeare wrote 154 sonnets, 3 long poems, and about three dozen plays. The plays include heart-wrenching tragedies, rollicking comedies, and everything in between. Some of the more famous plays include </w:t>
      </w:r>
      <w:r>
        <w:rPr>
          <w:i/>
          <w:sz w:val="24"/>
          <w:szCs w:val="24"/>
        </w:rPr>
        <w:t xml:space="preserve">Romeo &amp; Juliet, Hamlet, Macbeth, </w:t>
      </w:r>
      <w:r>
        <w:rPr>
          <w:sz w:val="24"/>
          <w:szCs w:val="24"/>
        </w:rPr>
        <w:t xml:space="preserve">and </w:t>
      </w:r>
      <w:r>
        <w:rPr>
          <w:i/>
          <w:sz w:val="24"/>
          <w:szCs w:val="24"/>
        </w:rPr>
        <w:t>A Midsummer Night’s Dream</w:t>
      </w:r>
      <w:r>
        <w:rPr>
          <w:sz w:val="24"/>
          <w:szCs w:val="24"/>
        </w:rPr>
        <w:t>. Not only have the plays been performed in countless different ways over the centuries and throughout the world, they’ve also been interpreted, reimagined, translated, and adapted. They’ve inspired thousands of other plays, stories, movies, operas, ballets, and more.</w:t>
      </w:r>
    </w:p>
    <w:p w14:paraId="7E0FA9F8" w14:textId="77777777" w:rsidR="002C44D6" w:rsidRDefault="00BD6799" w:rsidP="00544C51">
      <w:pPr>
        <w:spacing w:after="0" w:line="276" w:lineRule="auto"/>
        <w:rPr>
          <w:sz w:val="24"/>
          <w:szCs w:val="24"/>
        </w:rPr>
      </w:pPr>
      <w:r>
        <w:rPr>
          <w:sz w:val="24"/>
          <w:szCs w:val="24"/>
        </w:rPr>
        <w:t xml:space="preserve"> </w:t>
      </w:r>
    </w:p>
    <w:p w14:paraId="39F89D3C" w14:textId="77777777" w:rsidR="002C44D6" w:rsidRDefault="00BD6799" w:rsidP="00544C51">
      <w:pPr>
        <w:spacing w:after="0" w:line="276" w:lineRule="auto"/>
        <w:rPr>
          <w:sz w:val="24"/>
          <w:szCs w:val="24"/>
        </w:rPr>
      </w:pPr>
      <w:r>
        <w:rPr>
          <w:sz w:val="24"/>
          <w:szCs w:val="24"/>
        </w:rPr>
        <w:t>The topic of ‘Shakespeare’ is full of contradictions:</w:t>
      </w:r>
    </w:p>
    <w:p w14:paraId="723A662A" w14:textId="77777777" w:rsidR="00544C51" w:rsidRDefault="00BD6799" w:rsidP="00544C51">
      <w:pPr>
        <w:pStyle w:val="ListParagraph"/>
        <w:numPr>
          <w:ilvl w:val="0"/>
          <w:numId w:val="21"/>
        </w:numPr>
        <w:spacing w:after="0" w:line="276" w:lineRule="auto"/>
        <w:ind w:left="720"/>
        <w:rPr>
          <w:sz w:val="24"/>
          <w:szCs w:val="24"/>
        </w:rPr>
      </w:pPr>
      <w:r w:rsidRPr="00544C51">
        <w:rPr>
          <w:sz w:val="24"/>
          <w:szCs w:val="24"/>
        </w:rPr>
        <w:t>Shakespeare is the most produced playwright in the world today, but he died more than 400 years ago.</w:t>
      </w:r>
    </w:p>
    <w:p w14:paraId="42E4D2AD" w14:textId="77777777" w:rsidR="00544C51" w:rsidRDefault="00BD6799" w:rsidP="00544C51">
      <w:pPr>
        <w:pStyle w:val="ListParagraph"/>
        <w:numPr>
          <w:ilvl w:val="0"/>
          <w:numId w:val="21"/>
        </w:numPr>
        <w:spacing w:after="0" w:line="276" w:lineRule="auto"/>
        <w:ind w:left="720"/>
        <w:rPr>
          <w:sz w:val="24"/>
          <w:szCs w:val="24"/>
        </w:rPr>
      </w:pPr>
      <w:r w:rsidRPr="00544C51">
        <w:rPr>
          <w:sz w:val="24"/>
          <w:szCs w:val="24"/>
        </w:rPr>
        <w:t>His plays are performed all over the world, but he seems to have never left England.</w:t>
      </w:r>
    </w:p>
    <w:p w14:paraId="10AC474A" w14:textId="77777777" w:rsidR="00544C51" w:rsidRDefault="00BD6799" w:rsidP="00544C51">
      <w:pPr>
        <w:pStyle w:val="ListParagraph"/>
        <w:numPr>
          <w:ilvl w:val="0"/>
          <w:numId w:val="21"/>
        </w:numPr>
        <w:spacing w:after="0" w:line="276" w:lineRule="auto"/>
        <w:ind w:left="720"/>
        <w:rPr>
          <w:sz w:val="24"/>
          <w:szCs w:val="24"/>
        </w:rPr>
      </w:pPr>
      <w:r w:rsidRPr="00544C51">
        <w:rPr>
          <w:sz w:val="24"/>
          <w:szCs w:val="24"/>
        </w:rPr>
        <w:t>Shakespeare’s plays are studied as literature but were created for performance.</w:t>
      </w:r>
    </w:p>
    <w:p w14:paraId="0733B24B" w14:textId="77777777" w:rsidR="00544C51" w:rsidRDefault="00BD6799" w:rsidP="00544C51">
      <w:pPr>
        <w:pStyle w:val="ListParagraph"/>
        <w:numPr>
          <w:ilvl w:val="0"/>
          <w:numId w:val="21"/>
        </w:numPr>
        <w:spacing w:after="0" w:line="276" w:lineRule="auto"/>
        <w:ind w:left="720"/>
        <w:rPr>
          <w:sz w:val="24"/>
          <w:szCs w:val="24"/>
        </w:rPr>
      </w:pPr>
      <w:r w:rsidRPr="00544C51">
        <w:rPr>
          <w:sz w:val="24"/>
          <w:szCs w:val="24"/>
        </w:rPr>
        <w:t>People usually recognize a drawing of Shakespeare, but we don’t know what he looked like.</w:t>
      </w:r>
    </w:p>
    <w:p w14:paraId="7FA6F868" w14:textId="77777777" w:rsidR="00544C51" w:rsidRDefault="00BD6799" w:rsidP="00544C51">
      <w:pPr>
        <w:pStyle w:val="ListParagraph"/>
        <w:numPr>
          <w:ilvl w:val="0"/>
          <w:numId w:val="21"/>
        </w:numPr>
        <w:spacing w:after="0" w:line="276" w:lineRule="auto"/>
        <w:ind w:left="720"/>
        <w:rPr>
          <w:sz w:val="24"/>
          <w:szCs w:val="24"/>
        </w:rPr>
      </w:pPr>
      <w:r w:rsidRPr="00544C51">
        <w:rPr>
          <w:sz w:val="24"/>
          <w:szCs w:val="24"/>
        </w:rPr>
        <w:lastRenderedPageBreak/>
        <w:t>Shakespeare is studied extensively on university campuses, but he never went to university himself.</w:t>
      </w:r>
    </w:p>
    <w:p w14:paraId="017CA662" w14:textId="7040C3DD" w:rsidR="002C44D6" w:rsidRPr="00544C51" w:rsidRDefault="00BD6799" w:rsidP="00544C51">
      <w:pPr>
        <w:pStyle w:val="ListParagraph"/>
        <w:numPr>
          <w:ilvl w:val="0"/>
          <w:numId w:val="21"/>
        </w:numPr>
        <w:spacing w:after="0" w:line="276" w:lineRule="auto"/>
        <w:ind w:left="720"/>
        <w:rPr>
          <w:sz w:val="24"/>
          <w:szCs w:val="24"/>
        </w:rPr>
      </w:pPr>
      <w:r w:rsidRPr="00544C51">
        <w:rPr>
          <w:sz w:val="24"/>
          <w:szCs w:val="24"/>
        </w:rPr>
        <w:t>Over the centuries, Shakespeare has become one of the most famous people who ever lived, but we don’t know that much about him.</w:t>
      </w:r>
    </w:p>
    <w:p w14:paraId="2607A65D" w14:textId="77777777" w:rsidR="002C44D6" w:rsidRDefault="00BD6799" w:rsidP="00544C51">
      <w:pPr>
        <w:spacing w:after="0" w:line="276" w:lineRule="auto"/>
        <w:ind w:left="360"/>
        <w:rPr>
          <w:sz w:val="24"/>
          <w:szCs w:val="24"/>
        </w:rPr>
      </w:pPr>
      <w:r>
        <w:rPr>
          <w:sz w:val="24"/>
          <w:szCs w:val="24"/>
        </w:rPr>
        <w:t xml:space="preserve"> </w:t>
      </w:r>
    </w:p>
    <w:p w14:paraId="0E861070" w14:textId="77777777" w:rsidR="002C44D6" w:rsidRDefault="00BD6799" w:rsidP="00544C51">
      <w:pPr>
        <w:spacing w:line="276" w:lineRule="auto"/>
        <w:rPr>
          <w:sz w:val="24"/>
          <w:szCs w:val="24"/>
        </w:rPr>
      </w:pPr>
      <w:r>
        <w:rPr>
          <w:sz w:val="24"/>
          <w:szCs w:val="24"/>
        </w:rPr>
        <w:t xml:space="preserve">Check out </w:t>
      </w:r>
      <w:hyperlink r:id="rId21">
        <w:r w:rsidRPr="00544C51">
          <w:rPr>
            <w:b/>
            <w:bCs/>
            <w:i/>
            <w:sz w:val="24"/>
            <w:szCs w:val="24"/>
            <w:u w:val="single"/>
          </w:rPr>
          <w:t xml:space="preserve">A </w:t>
        </w:r>
        <w:proofErr w:type="spellStart"/>
        <w:r w:rsidRPr="00544C51">
          <w:rPr>
            <w:b/>
            <w:bCs/>
            <w:i/>
            <w:sz w:val="24"/>
            <w:szCs w:val="24"/>
            <w:u w:val="single"/>
          </w:rPr>
          <w:t>Shakesperience</w:t>
        </w:r>
        <w:proofErr w:type="spellEnd"/>
      </w:hyperlink>
      <w:r>
        <w:rPr>
          <w:sz w:val="24"/>
          <w:szCs w:val="24"/>
        </w:rPr>
        <w:t xml:space="preserve">, an unconventional introduction to Shakespeare created by Bard Education. This 60-minute video invites students to discover how Shakespeare’s language, characters, and stories resonate for them today, and comes with 15 activities to support student-centred exploration. It’s all available for free </w:t>
      </w:r>
      <w:hyperlink r:id="rId22">
        <w:r w:rsidRPr="00544C51">
          <w:rPr>
            <w:b/>
            <w:bCs/>
            <w:sz w:val="24"/>
            <w:szCs w:val="24"/>
            <w:u w:val="single"/>
          </w:rPr>
          <w:t>here</w:t>
        </w:r>
      </w:hyperlink>
      <w:r>
        <w:rPr>
          <w:sz w:val="24"/>
          <w:szCs w:val="24"/>
        </w:rPr>
        <w:t>.</w:t>
      </w:r>
    </w:p>
    <w:p w14:paraId="243FC025" w14:textId="77777777" w:rsidR="002C44D6" w:rsidRPr="002B390B" w:rsidRDefault="00BD6799" w:rsidP="005246D7">
      <w:pPr>
        <w:pStyle w:val="Heading1"/>
        <w:rPr>
          <w:rFonts w:ascii="Calibri" w:eastAsia="Calibri" w:hAnsi="Calibri" w:cs="Calibri"/>
          <w:b/>
          <w:color w:val="000000"/>
          <w:sz w:val="28"/>
          <w:szCs w:val="28"/>
        </w:rPr>
      </w:pPr>
      <w:bookmarkStart w:id="22" w:name="_Toc128399247"/>
      <w:r w:rsidRPr="002B390B">
        <w:rPr>
          <w:rFonts w:ascii="Calibri" w:eastAsia="Calibri" w:hAnsi="Calibri" w:cs="Calibri"/>
          <w:b/>
          <w:color w:val="000000"/>
          <w:sz w:val="28"/>
          <w:szCs w:val="28"/>
        </w:rPr>
        <w:t>Shakespeare Adaptation, Inspiration, Confrontation</w:t>
      </w:r>
      <w:bookmarkEnd w:id="22"/>
    </w:p>
    <w:p w14:paraId="7141BBF5" w14:textId="3194ED0B" w:rsidR="002C44D6" w:rsidRDefault="005246D7" w:rsidP="005246D7">
      <w:pPr>
        <w:shd w:val="clear" w:color="auto" w:fill="FFFFFF"/>
        <w:spacing w:after="0" w:line="240" w:lineRule="auto"/>
        <w:rPr>
          <w:sz w:val="24"/>
          <w:szCs w:val="24"/>
        </w:rPr>
      </w:pPr>
      <w:r>
        <w:rPr>
          <w:b/>
        </w:rPr>
        <w:t>A</w:t>
      </w:r>
      <w:r w:rsidR="00BD6799">
        <w:rPr>
          <w:sz w:val="24"/>
          <w:szCs w:val="24"/>
        </w:rPr>
        <w:t>daptation is a central aspect of learning about Shakespeare. For a start, almost all of Shakespeare’s plays are adaptations of other stories. Shakespeare used all kinds of sources. He borrowed characters, ideas, situations, and events from other writing, crafting it all into something bold and new. Lots of other artists do this with Shakespeare.</w:t>
      </w:r>
    </w:p>
    <w:p w14:paraId="01D49534" w14:textId="77777777" w:rsidR="002C44D6" w:rsidRDefault="00BD6799" w:rsidP="00544C51">
      <w:pPr>
        <w:shd w:val="clear" w:color="auto" w:fill="FFFFFF"/>
        <w:spacing w:after="0" w:line="276" w:lineRule="auto"/>
        <w:rPr>
          <w:sz w:val="24"/>
          <w:szCs w:val="24"/>
        </w:rPr>
      </w:pPr>
      <w:r>
        <w:rPr>
          <w:sz w:val="24"/>
          <w:szCs w:val="24"/>
        </w:rPr>
        <w:t xml:space="preserve"> </w:t>
      </w:r>
    </w:p>
    <w:p w14:paraId="536C8E48" w14:textId="77777777" w:rsidR="002C44D6" w:rsidRDefault="00BD6799" w:rsidP="00544C51">
      <w:pPr>
        <w:shd w:val="clear" w:color="auto" w:fill="FFFFFF"/>
        <w:spacing w:after="0" w:line="276" w:lineRule="auto"/>
        <w:rPr>
          <w:b/>
          <w:sz w:val="24"/>
          <w:szCs w:val="24"/>
        </w:rPr>
      </w:pPr>
      <w:r>
        <w:rPr>
          <w:b/>
          <w:sz w:val="24"/>
          <w:szCs w:val="24"/>
        </w:rPr>
        <w:t>Adaptation</w:t>
      </w:r>
    </w:p>
    <w:p w14:paraId="069B4850" w14:textId="77777777" w:rsidR="002C44D6" w:rsidRDefault="00BD6799" w:rsidP="00544C51">
      <w:pPr>
        <w:shd w:val="clear" w:color="auto" w:fill="FFFFFF"/>
        <w:spacing w:after="0" w:line="276" w:lineRule="auto"/>
        <w:rPr>
          <w:sz w:val="24"/>
          <w:szCs w:val="24"/>
        </w:rPr>
      </w:pPr>
      <w:r>
        <w:rPr>
          <w:sz w:val="24"/>
          <w:szCs w:val="24"/>
        </w:rPr>
        <w:t>Shakespeare’s plays are well known and very flexible, two qualities that lend themselves well to reinvention, reimagining, and adaptation.  Here are some aspects of the plays that have been adapted:</w:t>
      </w:r>
    </w:p>
    <w:p w14:paraId="78F11CAE" w14:textId="77777777" w:rsidR="00584EEF" w:rsidRDefault="00BD6799" w:rsidP="00584EEF">
      <w:pPr>
        <w:pStyle w:val="ListParagraph"/>
        <w:numPr>
          <w:ilvl w:val="0"/>
          <w:numId w:val="21"/>
        </w:numPr>
        <w:shd w:val="clear" w:color="auto" w:fill="FFFFFF"/>
        <w:spacing w:after="0" w:line="276" w:lineRule="auto"/>
        <w:rPr>
          <w:sz w:val="24"/>
          <w:szCs w:val="24"/>
        </w:rPr>
      </w:pPr>
      <w:r w:rsidRPr="00584EEF">
        <w:rPr>
          <w:b/>
          <w:bCs/>
          <w:sz w:val="24"/>
          <w:szCs w:val="24"/>
        </w:rPr>
        <w:t xml:space="preserve">Language: </w:t>
      </w:r>
      <w:r w:rsidRPr="00584EEF">
        <w:rPr>
          <w:sz w:val="24"/>
          <w:szCs w:val="24"/>
        </w:rPr>
        <w:t>The plays were written in English, but they’ve been translated into more than 90 different languages, even invented languages like Klingon.</w:t>
      </w:r>
    </w:p>
    <w:p w14:paraId="5A014757" w14:textId="77777777" w:rsidR="00584EEF" w:rsidRDefault="00BD6799" w:rsidP="00584EEF">
      <w:pPr>
        <w:pStyle w:val="ListParagraph"/>
        <w:numPr>
          <w:ilvl w:val="0"/>
          <w:numId w:val="21"/>
        </w:numPr>
        <w:shd w:val="clear" w:color="auto" w:fill="FFFFFF"/>
        <w:spacing w:after="0" w:line="276" w:lineRule="auto"/>
        <w:rPr>
          <w:sz w:val="24"/>
          <w:szCs w:val="24"/>
        </w:rPr>
      </w:pPr>
      <w:r w:rsidRPr="00584EEF">
        <w:rPr>
          <w:b/>
          <w:bCs/>
          <w:sz w:val="24"/>
          <w:szCs w:val="24"/>
        </w:rPr>
        <w:t>Setting:</w:t>
      </w:r>
      <w:r w:rsidRPr="00584EEF">
        <w:rPr>
          <w:sz w:val="24"/>
          <w:szCs w:val="24"/>
        </w:rPr>
        <w:t xml:space="preserve"> The plays can be set almost anywhere, in almost any period. A new setting allows us to consider a play from a new angle, raising new questions and offering new ideas.</w:t>
      </w:r>
    </w:p>
    <w:p w14:paraId="07491E9D" w14:textId="4FADCF94" w:rsidR="002C44D6" w:rsidRPr="00584EEF" w:rsidRDefault="00BD6799" w:rsidP="00584EEF">
      <w:pPr>
        <w:pStyle w:val="ListParagraph"/>
        <w:numPr>
          <w:ilvl w:val="0"/>
          <w:numId w:val="21"/>
        </w:numPr>
        <w:shd w:val="clear" w:color="auto" w:fill="FFFFFF"/>
        <w:spacing w:after="0" w:line="276" w:lineRule="auto"/>
        <w:rPr>
          <w:sz w:val="24"/>
          <w:szCs w:val="24"/>
        </w:rPr>
      </w:pPr>
      <w:r w:rsidRPr="00584EEF">
        <w:rPr>
          <w:b/>
          <w:bCs/>
          <w:sz w:val="24"/>
          <w:szCs w:val="24"/>
        </w:rPr>
        <w:t>Medium:</w:t>
      </w:r>
      <w:r w:rsidRPr="00584EEF">
        <w:rPr>
          <w:sz w:val="24"/>
          <w:szCs w:val="24"/>
        </w:rPr>
        <w:t xml:space="preserve"> The stories of the plays have been reimagined and retold as novels, movies, operas, ballets, and more by artists all over the world.</w:t>
      </w:r>
    </w:p>
    <w:p w14:paraId="1B281B7E" w14:textId="77777777" w:rsidR="002C44D6" w:rsidRDefault="00BD6799" w:rsidP="00544C51">
      <w:pPr>
        <w:shd w:val="clear" w:color="auto" w:fill="FFFFFF"/>
        <w:spacing w:after="0" w:line="276" w:lineRule="auto"/>
        <w:rPr>
          <w:sz w:val="24"/>
          <w:szCs w:val="24"/>
        </w:rPr>
      </w:pPr>
      <w:r>
        <w:rPr>
          <w:sz w:val="24"/>
          <w:szCs w:val="24"/>
        </w:rPr>
        <w:t xml:space="preserve"> </w:t>
      </w:r>
    </w:p>
    <w:p w14:paraId="6CB37BED" w14:textId="77777777" w:rsidR="002C44D6" w:rsidRDefault="00BD6799" w:rsidP="00544C51">
      <w:pPr>
        <w:shd w:val="clear" w:color="auto" w:fill="FFFFFF"/>
        <w:spacing w:after="0" w:line="276" w:lineRule="auto"/>
        <w:rPr>
          <w:b/>
          <w:sz w:val="24"/>
          <w:szCs w:val="24"/>
        </w:rPr>
      </w:pPr>
      <w:r>
        <w:rPr>
          <w:b/>
          <w:sz w:val="24"/>
          <w:szCs w:val="24"/>
        </w:rPr>
        <w:t>Inspiration</w:t>
      </w:r>
    </w:p>
    <w:p w14:paraId="3CA6140E" w14:textId="77777777" w:rsidR="002C44D6" w:rsidRDefault="00BD6799" w:rsidP="00544C51">
      <w:pPr>
        <w:shd w:val="clear" w:color="auto" w:fill="FFFFFF"/>
        <w:spacing w:after="0" w:line="276" w:lineRule="auto"/>
        <w:rPr>
          <w:sz w:val="24"/>
          <w:szCs w:val="24"/>
        </w:rPr>
      </w:pPr>
      <w:r>
        <w:rPr>
          <w:sz w:val="24"/>
          <w:szCs w:val="24"/>
        </w:rPr>
        <w:t xml:space="preserve">Shakespeare’s language, characters, and stories have inspired countless other works of art. There are movies like </w:t>
      </w:r>
      <w:r>
        <w:rPr>
          <w:i/>
          <w:sz w:val="24"/>
          <w:szCs w:val="24"/>
        </w:rPr>
        <w:t xml:space="preserve">The Lion King </w:t>
      </w:r>
      <w:r>
        <w:rPr>
          <w:sz w:val="24"/>
          <w:szCs w:val="24"/>
        </w:rPr>
        <w:t xml:space="preserve">(which has elements of </w:t>
      </w:r>
      <w:r>
        <w:rPr>
          <w:i/>
          <w:sz w:val="24"/>
          <w:szCs w:val="24"/>
        </w:rPr>
        <w:t>Hamlet</w:t>
      </w:r>
      <w:r>
        <w:rPr>
          <w:sz w:val="24"/>
          <w:szCs w:val="24"/>
        </w:rPr>
        <w:t xml:space="preserve">), </w:t>
      </w:r>
      <w:r>
        <w:rPr>
          <w:i/>
          <w:sz w:val="24"/>
          <w:szCs w:val="24"/>
        </w:rPr>
        <w:t xml:space="preserve">Forbidden Planet </w:t>
      </w:r>
      <w:r>
        <w:rPr>
          <w:sz w:val="24"/>
          <w:szCs w:val="24"/>
        </w:rPr>
        <w:t>(</w:t>
      </w:r>
      <w:r>
        <w:rPr>
          <w:i/>
          <w:sz w:val="24"/>
          <w:szCs w:val="24"/>
        </w:rPr>
        <w:t>The Tempest</w:t>
      </w:r>
      <w:r>
        <w:rPr>
          <w:sz w:val="24"/>
          <w:szCs w:val="24"/>
        </w:rPr>
        <w:t xml:space="preserve">), and </w:t>
      </w:r>
      <w:r>
        <w:rPr>
          <w:i/>
          <w:sz w:val="24"/>
          <w:szCs w:val="24"/>
        </w:rPr>
        <w:t>Rosaline</w:t>
      </w:r>
      <w:r>
        <w:rPr>
          <w:sz w:val="24"/>
          <w:szCs w:val="24"/>
        </w:rPr>
        <w:t xml:space="preserve"> (</w:t>
      </w:r>
      <w:r>
        <w:rPr>
          <w:i/>
          <w:sz w:val="24"/>
          <w:szCs w:val="24"/>
        </w:rPr>
        <w:t>Romeo &amp; Jul</w:t>
      </w:r>
      <w:r>
        <w:rPr>
          <w:sz w:val="24"/>
          <w:szCs w:val="24"/>
        </w:rPr>
        <w:t>iet) just to name a few.</w:t>
      </w:r>
    </w:p>
    <w:p w14:paraId="4A5C38B9" w14:textId="77777777" w:rsidR="002C44D6" w:rsidRDefault="00BD6799">
      <w:pPr>
        <w:shd w:val="clear" w:color="auto" w:fill="FFFFFF"/>
        <w:spacing w:after="0" w:line="240" w:lineRule="auto"/>
        <w:rPr>
          <w:sz w:val="24"/>
          <w:szCs w:val="24"/>
        </w:rPr>
      </w:pPr>
      <w:r>
        <w:rPr>
          <w:sz w:val="24"/>
          <w:szCs w:val="24"/>
        </w:rPr>
        <w:t xml:space="preserve"> </w:t>
      </w:r>
    </w:p>
    <w:p w14:paraId="4EF8F0AA" w14:textId="77777777" w:rsidR="002C44D6" w:rsidRDefault="00BD6799">
      <w:pPr>
        <w:shd w:val="clear" w:color="auto" w:fill="FFFFFF"/>
        <w:spacing w:after="0" w:line="240" w:lineRule="auto"/>
        <w:rPr>
          <w:b/>
          <w:sz w:val="24"/>
          <w:szCs w:val="24"/>
        </w:rPr>
      </w:pPr>
      <w:r>
        <w:rPr>
          <w:b/>
          <w:sz w:val="24"/>
          <w:szCs w:val="24"/>
        </w:rPr>
        <w:t>Confrontation</w:t>
      </w:r>
    </w:p>
    <w:p w14:paraId="506ABB2C" w14:textId="77777777" w:rsidR="00584EEF" w:rsidRDefault="00BD6799" w:rsidP="00584EEF">
      <w:pPr>
        <w:shd w:val="clear" w:color="auto" w:fill="FFFFFF"/>
        <w:spacing w:after="0" w:line="276" w:lineRule="auto"/>
        <w:rPr>
          <w:sz w:val="24"/>
          <w:szCs w:val="24"/>
        </w:rPr>
      </w:pPr>
      <w:r>
        <w:rPr>
          <w:sz w:val="24"/>
          <w:szCs w:val="24"/>
        </w:rPr>
        <w:t>Many artists create work that has a connection to Shakespeare but might challenge our assumptions in bold new ways. Here are just a few examples:</w:t>
      </w:r>
    </w:p>
    <w:p w14:paraId="39D1D6E2" w14:textId="77777777" w:rsidR="00584EEF" w:rsidRDefault="00BD6799" w:rsidP="00584EEF">
      <w:pPr>
        <w:pStyle w:val="ListParagraph"/>
        <w:numPr>
          <w:ilvl w:val="0"/>
          <w:numId w:val="21"/>
        </w:numPr>
        <w:shd w:val="clear" w:color="auto" w:fill="FFFFFF"/>
        <w:spacing w:after="0" w:line="276" w:lineRule="auto"/>
        <w:rPr>
          <w:sz w:val="24"/>
          <w:szCs w:val="24"/>
        </w:rPr>
      </w:pPr>
      <w:r w:rsidRPr="00584EEF">
        <w:rPr>
          <w:sz w:val="24"/>
          <w:szCs w:val="24"/>
        </w:rPr>
        <w:t xml:space="preserve">About twenty years after </w:t>
      </w:r>
      <w:r w:rsidRPr="00584EEF">
        <w:rPr>
          <w:i/>
          <w:sz w:val="24"/>
          <w:szCs w:val="24"/>
        </w:rPr>
        <w:t>The Taming of the Shrew</w:t>
      </w:r>
      <w:r w:rsidRPr="00584EEF">
        <w:rPr>
          <w:sz w:val="24"/>
          <w:szCs w:val="24"/>
        </w:rPr>
        <w:t xml:space="preserve">, John Fletcher has Petruchio’s second wife put him in his place in </w:t>
      </w:r>
      <w:r w:rsidRPr="00584EEF">
        <w:rPr>
          <w:i/>
          <w:sz w:val="24"/>
          <w:szCs w:val="24"/>
        </w:rPr>
        <w:t>The Tamer Tamed</w:t>
      </w:r>
      <w:r w:rsidRPr="00584EEF">
        <w:rPr>
          <w:sz w:val="24"/>
          <w:szCs w:val="24"/>
        </w:rPr>
        <w:t>.</w:t>
      </w:r>
    </w:p>
    <w:p w14:paraId="72368518" w14:textId="77777777" w:rsidR="00584EEF" w:rsidRDefault="00BD6799" w:rsidP="00584EEF">
      <w:pPr>
        <w:pStyle w:val="ListParagraph"/>
        <w:numPr>
          <w:ilvl w:val="0"/>
          <w:numId w:val="21"/>
        </w:numPr>
        <w:shd w:val="clear" w:color="auto" w:fill="FFFFFF"/>
        <w:spacing w:after="0" w:line="276" w:lineRule="auto"/>
        <w:rPr>
          <w:sz w:val="24"/>
          <w:szCs w:val="24"/>
        </w:rPr>
      </w:pPr>
      <w:r w:rsidRPr="00584EEF">
        <w:rPr>
          <w:sz w:val="24"/>
          <w:szCs w:val="24"/>
        </w:rPr>
        <w:lastRenderedPageBreak/>
        <w:t xml:space="preserve">Canadian playwright </w:t>
      </w:r>
      <w:proofErr w:type="spellStart"/>
      <w:r w:rsidRPr="00584EEF">
        <w:rPr>
          <w:sz w:val="24"/>
          <w:szCs w:val="24"/>
        </w:rPr>
        <w:t>Djanet</w:t>
      </w:r>
      <w:proofErr w:type="spellEnd"/>
      <w:r w:rsidRPr="00584EEF">
        <w:rPr>
          <w:sz w:val="24"/>
          <w:szCs w:val="24"/>
        </w:rPr>
        <w:t xml:space="preserve"> Sears imagines a first wife for Othello and traces their relationship through three different time periods in her 1997 play, </w:t>
      </w:r>
      <w:r w:rsidRPr="00584EEF">
        <w:rPr>
          <w:i/>
          <w:sz w:val="24"/>
          <w:szCs w:val="24"/>
        </w:rPr>
        <w:t>Harlem Duet</w:t>
      </w:r>
      <w:r w:rsidRPr="00584EEF">
        <w:rPr>
          <w:sz w:val="24"/>
          <w:szCs w:val="24"/>
        </w:rPr>
        <w:t>.</w:t>
      </w:r>
    </w:p>
    <w:p w14:paraId="6A8C0A13" w14:textId="77777777" w:rsidR="00584EEF" w:rsidRDefault="00BD6799" w:rsidP="00584EEF">
      <w:pPr>
        <w:pStyle w:val="ListParagraph"/>
        <w:numPr>
          <w:ilvl w:val="0"/>
          <w:numId w:val="21"/>
        </w:numPr>
        <w:shd w:val="clear" w:color="auto" w:fill="FFFFFF"/>
        <w:spacing w:after="0" w:line="276" w:lineRule="auto"/>
        <w:rPr>
          <w:sz w:val="24"/>
          <w:szCs w:val="24"/>
        </w:rPr>
      </w:pPr>
      <w:proofErr w:type="spellStart"/>
      <w:r w:rsidRPr="00584EEF">
        <w:rPr>
          <w:sz w:val="24"/>
          <w:szCs w:val="24"/>
        </w:rPr>
        <w:t>Aimé</w:t>
      </w:r>
      <w:proofErr w:type="spellEnd"/>
      <w:r w:rsidRPr="00584EEF">
        <w:rPr>
          <w:sz w:val="24"/>
          <w:szCs w:val="24"/>
        </w:rPr>
        <w:t xml:space="preserve"> </w:t>
      </w:r>
      <w:proofErr w:type="spellStart"/>
      <w:r w:rsidRPr="00584EEF">
        <w:rPr>
          <w:sz w:val="24"/>
          <w:szCs w:val="24"/>
        </w:rPr>
        <w:t>Césaire’s</w:t>
      </w:r>
      <w:proofErr w:type="spellEnd"/>
      <w:r w:rsidRPr="00584EEF">
        <w:rPr>
          <w:sz w:val="24"/>
          <w:szCs w:val="24"/>
        </w:rPr>
        <w:t xml:space="preserve"> play, </w:t>
      </w:r>
      <w:r w:rsidRPr="00584EEF">
        <w:rPr>
          <w:i/>
          <w:sz w:val="24"/>
          <w:szCs w:val="24"/>
        </w:rPr>
        <w:t xml:space="preserve">Une </w:t>
      </w:r>
      <w:proofErr w:type="spellStart"/>
      <w:r w:rsidRPr="00584EEF">
        <w:rPr>
          <w:i/>
          <w:sz w:val="24"/>
          <w:szCs w:val="24"/>
        </w:rPr>
        <w:t>Tempête</w:t>
      </w:r>
      <w:proofErr w:type="spellEnd"/>
      <w:r w:rsidRPr="00584EEF">
        <w:rPr>
          <w:i/>
          <w:sz w:val="24"/>
          <w:szCs w:val="24"/>
        </w:rPr>
        <w:t xml:space="preserve">, </w:t>
      </w:r>
      <w:r w:rsidRPr="00584EEF">
        <w:rPr>
          <w:sz w:val="24"/>
          <w:szCs w:val="24"/>
        </w:rPr>
        <w:t xml:space="preserve">is an anti-colonialist take on </w:t>
      </w:r>
      <w:r w:rsidRPr="00584EEF">
        <w:rPr>
          <w:i/>
          <w:sz w:val="24"/>
          <w:szCs w:val="24"/>
        </w:rPr>
        <w:t>The Tempest,</w:t>
      </w:r>
      <w:r w:rsidRPr="00584EEF">
        <w:rPr>
          <w:sz w:val="24"/>
          <w:szCs w:val="24"/>
        </w:rPr>
        <w:t xml:space="preserve"> written in French in 1969.</w:t>
      </w:r>
    </w:p>
    <w:p w14:paraId="4A87F919" w14:textId="51C76C21" w:rsidR="002C44D6" w:rsidRPr="00584EEF" w:rsidRDefault="00BD6799" w:rsidP="00584EEF">
      <w:pPr>
        <w:pStyle w:val="ListParagraph"/>
        <w:numPr>
          <w:ilvl w:val="0"/>
          <w:numId w:val="21"/>
        </w:numPr>
        <w:shd w:val="clear" w:color="auto" w:fill="FFFFFF"/>
        <w:spacing w:after="0" w:line="276" w:lineRule="auto"/>
        <w:rPr>
          <w:sz w:val="24"/>
          <w:szCs w:val="24"/>
        </w:rPr>
      </w:pPr>
      <w:r w:rsidRPr="00584EEF">
        <w:rPr>
          <w:i/>
          <w:sz w:val="24"/>
          <w:szCs w:val="24"/>
        </w:rPr>
        <w:t>&amp; Juliet</w:t>
      </w:r>
      <w:r w:rsidRPr="00584EEF">
        <w:rPr>
          <w:sz w:val="24"/>
          <w:szCs w:val="24"/>
        </w:rPr>
        <w:t xml:space="preserve"> is a new musical that wonders what might happen if Juliet doesn’t kill herself at the end of </w:t>
      </w:r>
      <w:r w:rsidRPr="00584EEF">
        <w:rPr>
          <w:i/>
          <w:sz w:val="24"/>
          <w:szCs w:val="24"/>
        </w:rPr>
        <w:t xml:space="preserve">Romeo &amp; Juliet, </w:t>
      </w:r>
      <w:r w:rsidRPr="00584EEF">
        <w:rPr>
          <w:sz w:val="24"/>
          <w:szCs w:val="24"/>
        </w:rPr>
        <w:t>instead going on to live a full, vibrant life.</w:t>
      </w:r>
    </w:p>
    <w:p w14:paraId="147BD2A0" w14:textId="77777777" w:rsidR="002C44D6" w:rsidRPr="002B390B" w:rsidRDefault="00BD6799" w:rsidP="002B390B">
      <w:pPr>
        <w:pStyle w:val="Heading1"/>
        <w:rPr>
          <w:rFonts w:ascii="Calibri" w:eastAsia="Calibri" w:hAnsi="Calibri" w:cs="Calibri"/>
          <w:b/>
          <w:color w:val="000000"/>
          <w:sz w:val="28"/>
          <w:szCs w:val="28"/>
        </w:rPr>
      </w:pPr>
      <w:bookmarkStart w:id="23" w:name="_Toc128399248"/>
      <w:r w:rsidRPr="002B390B">
        <w:rPr>
          <w:rFonts w:ascii="Calibri" w:eastAsia="Calibri" w:hAnsi="Calibri" w:cs="Calibri"/>
          <w:b/>
          <w:color w:val="000000"/>
          <w:sz w:val="28"/>
          <w:szCs w:val="28"/>
        </w:rPr>
        <w:t>Words &amp; Phrases that might be unfamiliar</w:t>
      </w:r>
      <w:bookmarkEnd w:id="23"/>
    </w:p>
    <w:p w14:paraId="6D4C09CE" w14:textId="77777777" w:rsidR="002C44D6" w:rsidRDefault="00BD6799">
      <w:pPr>
        <w:tabs>
          <w:tab w:val="left" w:pos="1905"/>
        </w:tabs>
        <w:spacing w:after="0"/>
        <w:rPr>
          <w:b/>
          <w:sz w:val="24"/>
          <w:szCs w:val="24"/>
        </w:rPr>
      </w:pPr>
      <w:r>
        <w:rPr>
          <w:b/>
          <w:sz w:val="24"/>
          <w:szCs w:val="24"/>
        </w:rPr>
        <w:t>Arranged in order of occurrence in the play</w:t>
      </w:r>
    </w:p>
    <w:p w14:paraId="19212132" w14:textId="77777777" w:rsidR="002C44D6" w:rsidRDefault="00BD6799">
      <w:pPr>
        <w:tabs>
          <w:tab w:val="left" w:pos="1905"/>
        </w:tabs>
        <w:spacing w:after="0"/>
        <w:rPr>
          <w:b/>
          <w:sz w:val="28"/>
          <w:szCs w:val="28"/>
          <w:shd w:val="clear" w:color="auto" w:fill="C9DAF8"/>
        </w:rPr>
      </w:pPr>
      <w:r>
        <w:rPr>
          <w:b/>
          <w:sz w:val="28"/>
          <w:szCs w:val="28"/>
          <w:shd w:val="clear" w:color="auto" w:fill="C9DAF8"/>
        </w:rPr>
        <w:t xml:space="preserve"> </w:t>
      </w:r>
    </w:p>
    <w:p w14:paraId="27032A4C" w14:textId="77777777" w:rsidR="002C44D6" w:rsidRDefault="00BD6799" w:rsidP="00544C51">
      <w:pPr>
        <w:tabs>
          <w:tab w:val="left" w:pos="1905"/>
        </w:tabs>
        <w:spacing w:after="120" w:line="276" w:lineRule="auto"/>
        <w:rPr>
          <w:sz w:val="24"/>
          <w:szCs w:val="24"/>
        </w:rPr>
      </w:pPr>
      <w:r>
        <w:rPr>
          <w:b/>
          <w:sz w:val="24"/>
          <w:szCs w:val="24"/>
        </w:rPr>
        <w:t xml:space="preserve">Winter Formal </w:t>
      </w:r>
      <w:r>
        <w:rPr>
          <w:sz w:val="24"/>
          <w:szCs w:val="24"/>
        </w:rPr>
        <w:t xml:space="preserve">&amp; </w:t>
      </w:r>
      <w:r>
        <w:rPr>
          <w:b/>
          <w:sz w:val="24"/>
          <w:szCs w:val="24"/>
        </w:rPr>
        <w:t>Spring Fling</w:t>
      </w:r>
      <w:r>
        <w:rPr>
          <w:sz w:val="24"/>
          <w:szCs w:val="24"/>
        </w:rPr>
        <w:t>: these are names of two dances that might take place in a typical American high school.</w:t>
      </w:r>
    </w:p>
    <w:p w14:paraId="3F7A62C0" w14:textId="77777777" w:rsidR="002C44D6" w:rsidRDefault="00BD6799" w:rsidP="00544C51">
      <w:pPr>
        <w:tabs>
          <w:tab w:val="left" w:pos="1905"/>
        </w:tabs>
        <w:spacing w:after="120" w:line="276" w:lineRule="auto"/>
        <w:rPr>
          <w:sz w:val="24"/>
          <w:szCs w:val="24"/>
        </w:rPr>
      </w:pPr>
      <w:r>
        <w:rPr>
          <w:b/>
          <w:sz w:val="24"/>
          <w:szCs w:val="24"/>
        </w:rPr>
        <w:t>Faberge egg</w:t>
      </w:r>
      <w:r>
        <w:rPr>
          <w:sz w:val="24"/>
          <w:szCs w:val="24"/>
        </w:rPr>
        <w:t>: a rare, extremely valuable jeweled egg created in Russia about a hundred years ago.</w:t>
      </w:r>
    </w:p>
    <w:p w14:paraId="552B41FB" w14:textId="77777777" w:rsidR="002C44D6" w:rsidRDefault="00BD6799" w:rsidP="00544C51">
      <w:pPr>
        <w:tabs>
          <w:tab w:val="left" w:pos="1905"/>
        </w:tabs>
        <w:spacing w:after="120" w:line="276" w:lineRule="auto"/>
        <w:rPr>
          <w:sz w:val="24"/>
          <w:szCs w:val="24"/>
        </w:rPr>
      </w:pPr>
      <w:r>
        <w:rPr>
          <w:b/>
          <w:sz w:val="24"/>
          <w:szCs w:val="24"/>
        </w:rPr>
        <w:t xml:space="preserve">“I come to bury Eddie, not to praise him” </w:t>
      </w:r>
      <w:r>
        <w:rPr>
          <w:sz w:val="24"/>
          <w:szCs w:val="24"/>
        </w:rPr>
        <w:t xml:space="preserve">is a play on Marc Antony’s line in </w:t>
      </w:r>
      <w:r>
        <w:rPr>
          <w:i/>
          <w:sz w:val="24"/>
          <w:szCs w:val="24"/>
        </w:rPr>
        <w:t>Julius Caesar</w:t>
      </w:r>
      <w:r>
        <w:rPr>
          <w:sz w:val="24"/>
          <w:szCs w:val="24"/>
        </w:rPr>
        <w:t>, “I come to bury Caesar, not to praise him.”</w:t>
      </w:r>
    </w:p>
    <w:p w14:paraId="778F190A" w14:textId="77777777" w:rsidR="002C44D6" w:rsidRDefault="00BD6799" w:rsidP="00544C51">
      <w:pPr>
        <w:tabs>
          <w:tab w:val="left" w:pos="1905"/>
        </w:tabs>
        <w:spacing w:after="120" w:line="276" w:lineRule="auto"/>
        <w:rPr>
          <w:sz w:val="24"/>
          <w:szCs w:val="24"/>
        </w:rPr>
      </w:pPr>
      <w:r>
        <w:rPr>
          <w:b/>
          <w:sz w:val="24"/>
          <w:szCs w:val="24"/>
        </w:rPr>
        <w:t>“Is this a ballot I see before me”</w:t>
      </w:r>
      <w:r>
        <w:rPr>
          <w:sz w:val="24"/>
          <w:szCs w:val="24"/>
        </w:rPr>
        <w:t xml:space="preserve"> is a play on Macbeth’s line in </w:t>
      </w:r>
      <w:r>
        <w:rPr>
          <w:i/>
          <w:sz w:val="24"/>
          <w:szCs w:val="24"/>
        </w:rPr>
        <w:t>Macbeth</w:t>
      </w:r>
      <w:r>
        <w:rPr>
          <w:sz w:val="24"/>
          <w:szCs w:val="24"/>
        </w:rPr>
        <w:t>, “Is this a dagger which I see before me?”</w:t>
      </w:r>
    </w:p>
    <w:p w14:paraId="47C09330" w14:textId="77777777" w:rsidR="002C44D6" w:rsidRDefault="00BD6799" w:rsidP="00544C51">
      <w:pPr>
        <w:tabs>
          <w:tab w:val="left" w:pos="1905"/>
        </w:tabs>
        <w:spacing w:after="120" w:line="276" w:lineRule="auto"/>
        <w:rPr>
          <w:sz w:val="24"/>
          <w:szCs w:val="24"/>
        </w:rPr>
      </w:pPr>
      <w:r>
        <w:rPr>
          <w:b/>
          <w:sz w:val="24"/>
          <w:szCs w:val="24"/>
        </w:rPr>
        <w:t xml:space="preserve">“Eddie, the love I bear thee…” </w:t>
      </w:r>
      <w:r>
        <w:rPr>
          <w:sz w:val="24"/>
          <w:szCs w:val="24"/>
        </w:rPr>
        <w:t xml:space="preserve">is a play on Tybalt’s line from </w:t>
      </w:r>
      <w:r>
        <w:rPr>
          <w:i/>
          <w:sz w:val="24"/>
          <w:szCs w:val="24"/>
        </w:rPr>
        <w:t>Romeo &amp; Juliet</w:t>
      </w:r>
      <w:r>
        <w:rPr>
          <w:sz w:val="24"/>
          <w:szCs w:val="24"/>
        </w:rPr>
        <w:t>, “Romeo, the love I bear thee can afford no better term than this: thou art a villain.”</w:t>
      </w:r>
    </w:p>
    <w:p w14:paraId="41DB6A56" w14:textId="77777777" w:rsidR="002C44D6" w:rsidRDefault="00BD6799" w:rsidP="00544C51">
      <w:pPr>
        <w:tabs>
          <w:tab w:val="left" w:pos="1905"/>
        </w:tabs>
        <w:spacing w:after="120" w:line="276" w:lineRule="auto"/>
        <w:rPr>
          <w:sz w:val="24"/>
          <w:szCs w:val="24"/>
        </w:rPr>
      </w:pPr>
      <w:r>
        <w:rPr>
          <w:b/>
          <w:sz w:val="24"/>
          <w:szCs w:val="24"/>
        </w:rPr>
        <w:t>Pox-scrabbled harlot</w:t>
      </w:r>
      <w:r>
        <w:rPr>
          <w:sz w:val="24"/>
          <w:szCs w:val="24"/>
        </w:rPr>
        <w:t>: an insult that involves disease and promiscuity</w:t>
      </w:r>
    </w:p>
    <w:p w14:paraId="198B2D2D" w14:textId="77777777" w:rsidR="002C44D6" w:rsidRDefault="00BD6799" w:rsidP="00544C51">
      <w:pPr>
        <w:tabs>
          <w:tab w:val="left" w:pos="1905"/>
        </w:tabs>
        <w:spacing w:after="120" w:line="276" w:lineRule="auto"/>
        <w:rPr>
          <w:sz w:val="24"/>
          <w:szCs w:val="24"/>
        </w:rPr>
      </w:pPr>
      <w:r>
        <w:rPr>
          <w:b/>
          <w:sz w:val="24"/>
          <w:szCs w:val="24"/>
        </w:rPr>
        <w:t>phalanx</w:t>
      </w:r>
      <w:r>
        <w:rPr>
          <w:i/>
          <w:sz w:val="24"/>
          <w:szCs w:val="24"/>
        </w:rPr>
        <w:t xml:space="preserve"> </w:t>
      </w:r>
      <w:r>
        <w:rPr>
          <w:sz w:val="24"/>
          <w:szCs w:val="24"/>
        </w:rPr>
        <w:t>is a Latin phrase Richard uses to show off. Loosely translated, it means your supporters</w:t>
      </w:r>
    </w:p>
    <w:p w14:paraId="0B50D937" w14:textId="77777777" w:rsidR="002C44D6" w:rsidRDefault="00BD6799" w:rsidP="00544C51">
      <w:pPr>
        <w:tabs>
          <w:tab w:val="left" w:pos="1905"/>
        </w:tabs>
        <w:spacing w:after="120" w:line="276" w:lineRule="auto"/>
        <w:rPr>
          <w:i/>
          <w:sz w:val="24"/>
          <w:szCs w:val="24"/>
        </w:rPr>
      </w:pPr>
      <w:r>
        <w:rPr>
          <w:b/>
          <w:sz w:val="24"/>
          <w:szCs w:val="24"/>
        </w:rPr>
        <w:t xml:space="preserve">virile </w:t>
      </w:r>
      <w:proofErr w:type="spellStart"/>
      <w:r>
        <w:rPr>
          <w:b/>
          <w:sz w:val="24"/>
          <w:szCs w:val="24"/>
        </w:rPr>
        <w:t>agitur</w:t>
      </w:r>
      <w:proofErr w:type="spellEnd"/>
      <w:r>
        <w:rPr>
          <w:i/>
          <w:sz w:val="24"/>
          <w:szCs w:val="24"/>
        </w:rPr>
        <w:t xml:space="preserve"> </w:t>
      </w:r>
      <w:r>
        <w:rPr>
          <w:sz w:val="24"/>
          <w:szCs w:val="24"/>
        </w:rPr>
        <w:t>another Latin phrase that today we might translate as ‘do the right thing’</w:t>
      </w:r>
    </w:p>
    <w:p w14:paraId="37A9B97F" w14:textId="77777777" w:rsidR="002C44D6" w:rsidRDefault="00BD6799" w:rsidP="00544C51">
      <w:pPr>
        <w:tabs>
          <w:tab w:val="left" w:pos="1905"/>
        </w:tabs>
        <w:spacing w:after="120" w:line="276" w:lineRule="auto"/>
        <w:rPr>
          <w:sz w:val="24"/>
          <w:szCs w:val="24"/>
        </w:rPr>
      </w:pPr>
      <w:r>
        <w:rPr>
          <w:b/>
          <w:sz w:val="24"/>
          <w:szCs w:val="24"/>
        </w:rPr>
        <w:t>amor patriae</w:t>
      </w:r>
      <w:r>
        <w:rPr>
          <w:sz w:val="24"/>
          <w:szCs w:val="24"/>
        </w:rPr>
        <w:t xml:space="preserve"> is Latin for patriotism</w:t>
      </w:r>
    </w:p>
    <w:p w14:paraId="053DFE8E" w14:textId="77777777" w:rsidR="002C44D6" w:rsidRDefault="00BD6799" w:rsidP="00544C51">
      <w:pPr>
        <w:tabs>
          <w:tab w:val="left" w:pos="1905"/>
        </w:tabs>
        <w:spacing w:after="120" w:line="276" w:lineRule="auto"/>
        <w:rPr>
          <w:sz w:val="24"/>
          <w:szCs w:val="24"/>
        </w:rPr>
      </w:pPr>
      <w:r>
        <w:rPr>
          <w:b/>
          <w:sz w:val="24"/>
          <w:szCs w:val="24"/>
        </w:rPr>
        <w:t xml:space="preserve">de novo </w:t>
      </w:r>
      <w:r>
        <w:rPr>
          <w:sz w:val="24"/>
          <w:szCs w:val="24"/>
        </w:rPr>
        <w:t>is Latin for ‘anew’ or ‘from the beginning’</w:t>
      </w:r>
    </w:p>
    <w:p w14:paraId="365B30A7" w14:textId="77777777" w:rsidR="002C44D6" w:rsidRDefault="00BD6799" w:rsidP="00544C51">
      <w:pPr>
        <w:tabs>
          <w:tab w:val="left" w:pos="1905"/>
        </w:tabs>
        <w:spacing w:after="120" w:line="276" w:lineRule="auto"/>
        <w:rPr>
          <w:sz w:val="24"/>
          <w:szCs w:val="24"/>
        </w:rPr>
      </w:pPr>
      <w:r>
        <w:rPr>
          <w:b/>
          <w:sz w:val="24"/>
          <w:szCs w:val="24"/>
        </w:rPr>
        <w:t xml:space="preserve">per </w:t>
      </w:r>
      <w:proofErr w:type="spellStart"/>
      <w:r>
        <w:rPr>
          <w:b/>
          <w:sz w:val="24"/>
          <w:szCs w:val="24"/>
        </w:rPr>
        <w:t>angusta</w:t>
      </w:r>
      <w:proofErr w:type="spellEnd"/>
      <w:r>
        <w:rPr>
          <w:b/>
          <w:sz w:val="24"/>
          <w:szCs w:val="24"/>
        </w:rPr>
        <w:t xml:space="preserve"> ad </w:t>
      </w:r>
      <w:proofErr w:type="spellStart"/>
      <w:r>
        <w:rPr>
          <w:b/>
          <w:sz w:val="24"/>
          <w:szCs w:val="24"/>
        </w:rPr>
        <w:t>augusta</w:t>
      </w:r>
      <w:proofErr w:type="spellEnd"/>
      <w:r>
        <w:rPr>
          <w:sz w:val="24"/>
          <w:szCs w:val="24"/>
        </w:rPr>
        <w:t xml:space="preserve"> can be translated as ‘through suffering, triumph’</w:t>
      </w:r>
    </w:p>
    <w:p w14:paraId="636650CE" w14:textId="77777777" w:rsidR="002C44D6" w:rsidRDefault="00BD6799" w:rsidP="00544C51">
      <w:pPr>
        <w:tabs>
          <w:tab w:val="left" w:pos="1905"/>
        </w:tabs>
        <w:spacing w:after="120" w:line="276" w:lineRule="auto"/>
        <w:rPr>
          <w:sz w:val="24"/>
          <w:szCs w:val="24"/>
        </w:rPr>
      </w:pPr>
      <w:r>
        <w:rPr>
          <w:b/>
          <w:sz w:val="24"/>
          <w:szCs w:val="24"/>
        </w:rPr>
        <w:t xml:space="preserve">homo erectus </w:t>
      </w:r>
      <w:r>
        <w:rPr>
          <w:sz w:val="24"/>
          <w:szCs w:val="24"/>
        </w:rPr>
        <w:t>was an early ancestor of modern-day humans, living a little over 100,000 years ago. Richard is suggesting that Eddie is of less than human intelligence, with a bit of wordplay</w:t>
      </w:r>
    </w:p>
    <w:p w14:paraId="6736DC61" w14:textId="77777777" w:rsidR="002C44D6" w:rsidRDefault="00BD6799" w:rsidP="00544C51">
      <w:pPr>
        <w:tabs>
          <w:tab w:val="left" w:pos="1905"/>
        </w:tabs>
        <w:spacing w:after="120" w:line="276" w:lineRule="auto"/>
        <w:rPr>
          <w:sz w:val="24"/>
          <w:szCs w:val="24"/>
        </w:rPr>
      </w:pPr>
      <w:r>
        <w:rPr>
          <w:b/>
          <w:sz w:val="24"/>
          <w:szCs w:val="24"/>
        </w:rPr>
        <w:t>coup</w:t>
      </w:r>
      <w:r>
        <w:rPr>
          <w:sz w:val="24"/>
          <w:szCs w:val="24"/>
        </w:rPr>
        <w:t>: a sudden, violent, unlawful taking of power</w:t>
      </w:r>
    </w:p>
    <w:p w14:paraId="3EB16482" w14:textId="77777777" w:rsidR="002C44D6" w:rsidRDefault="00BD6799" w:rsidP="00544C51">
      <w:pPr>
        <w:tabs>
          <w:tab w:val="left" w:pos="1905"/>
        </w:tabs>
        <w:spacing w:after="120" w:line="276" w:lineRule="auto"/>
        <w:rPr>
          <w:sz w:val="24"/>
          <w:szCs w:val="24"/>
        </w:rPr>
      </w:pPr>
      <w:r>
        <w:rPr>
          <w:b/>
          <w:sz w:val="24"/>
          <w:szCs w:val="24"/>
        </w:rPr>
        <w:t>populist</w:t>
      </w:r>
      <w:r>
        <w:rPr>
          <w:sz w:val="24"/>
          <w:szCs w:val="24"/>
        </w:rPr>
        <w:t>: a person, especially a politician, who tries to appeal to ordinary people</w:t>
      </w:r>
    </w:p>
    <w:p w14:paraId="36699EF4" w14:textId="77777777" w:rsidR="002C44D6" w:rsidRDefault="00BD6799" w:rsidP="00544C51">
      <w:pPr>
        <w:tabs>
          <w:tab w:val="left" w:pos="1905"/>
        </w:tabs>
        <w:spacing w:after="120" w:line="276" w:lineRule="auto"/>
        <w:rPr>
          <w:sz w:val="24"/>
          <w:szCs w:val="24"/>
        </w:rPr>
      </w:pPr>
      <w:r>
        <w:rPr>
          <w:b/>
          <w:sz w:val="24"/>
          <w:szCs w:val="24"/>
        </w:rPr>
        <w:t>CP</w:t>
      </w:r>
      <w:r>
        <w:rPr>
          <w:sz w:val="24"/>
          <w:szCs w:val="24"/>
        </w:rPr>
        <w:t>: An abbreviation for Cerebral Palsy, a condition marked by limited muscular coordination, often caused by a brain injury just before or during birth</w:t>
      </w:r>
    </w:p>
    <w:p w14:paraId="0D03B44F" w14:textId="77777777" w:rsidR="002C44D6" w:rsidRDefault="00BD6799" w:rsidP="00544C51">
      <w:pPr>
        <w:tabs>
          <w:tab w:val="left" w:pos="1905"/>
        </w:tabs>
        <w:spacing w:after="120" w:line="276" w:lineRule="auto"/>
        <w:rPr>
          <w:sz w:val="24"/>
          <w:szCs w:val="24"/>
        </w:rPr>
      </w:pPr>
      <w:r>
        <w:rPr>
          <w:b/>
          <w:sz w:val="24"/>
          <w:szCs w:val="24"/>
        </w:rPr>
        <w:t>fructify</w:t>
      </w:r>
      <w:r>
        <w:rPr>
          <w:sz w:val="24"/>
          <w:szCs w:val="24"/>
        </w:rPr>
        <w:t>: make something fruitful or productive</w:t>
      </w:r>
    </w:p>
    <w:p w14:paraId="622900FB" w14:textId="77777777" w:rsidR="002C44D6" w:rsidRDefault="00BD6799" w:rsidP="00544C51">
      <w:pPr>
        <w:tabs>
          <w:tab w:val="left" w:pos="1905"/>
        </w:tabs>
        <w:spacing w:after="120" w:line="276" w:lineRule="auto"/>
        <w:rPr>
          <w:sz w:val="24"/>
          <w:szCs w:val="24"/>
        </w:rPr>
      </w:pPr>
      <w:proofErr w:type="spellStart"/>
      <w:r>
        <w:rPr>
          <w:b/>
          <w:sz w:val="24"/>
          <w:szCs w:val="24"/>
        </w:rPr>
        <w:lastRenderedPageBreak/>
        <w:t>circummountable</w:t>
      </w:r>
      <w:proofErr w:type="spellEnd"/>
      <w:r>
        <w:rPr>
          <w:sz w:val="24"/>
          <w:szCs w:val="24"/>
        </w:rPr>
        <w:t>: is a made-up word which seems to combine ‘surmountable’ (overcome) and ‘circumvent’ (find a way around)</w:t>
      </w:r>
    </w:p>
    <w:p w14:paraId="5A17858F" w14:textId="77777777" w:rsidR="002C44D6" w:rsidRDefault="00BD6799" w:rsidP="00544C51">
      <w:pPr>
        <w:tabs>
          <w:tab w:val="left" w:pos="1905"/>
        </w:tabs>
        <w:spacing w:after="120" w:line="276" w:lineRule="auto"/>
        <w:rPr>
          <w:sz w:val="24"/>
          <w:szCs w:val="24"/>
        </w:rPr>
      </w:pPr>
      <w:r>
        <w:rPr>
          <w:b/>
          <w:sz w:val="24"/>
          <w:szCs w:val="24"/>
        </w:rPr>
        <w:t>immutable</w:t>
      </w:r>
      <w:r>
        <w:rPr>
          <w:sz w:val="24"/>
          <w:szCs w:val="24"/>
        </w:rPr>
        <w:t>: unchangeable</w:t>
      </w:r>
    </w:p>
    <w:p w14:paraId="536B99C3" w14:textId="77777777" w:rsidR="002C44D6" w:rsidRDefault="00BD6799" w:rsidP="00544C51">
      <w:pPr>
        <w:tabs>
          <w:tab w:val="left" w:pos="1905"/>
        </w:tabs>
        <w:spacing w:after="120" w:line="276" w:lineRule="auto"/>
        <w:rPr>
          <w:sz w:val="24"/>
          <w:szCs w:val="24"/>
        </w:rPr>
      </w:pPr>
      <w:r>
        <w:rPr>
          <w:b/>
          <w:sz w:val="24"/>
          <w:szCs w:val="24"/>
        </w:rPr>
        <w:t>Icarus</w:t>
      </w:r>
      <w:r>
        <w:rPr>
          <w:sz w:val="24"/>
          <w:szCs w:val="24"/>
        </w:rPr>
        <w:t>: In ancient Greek mythology, Icarus used wings made of feathers and wax to fly, but flew too close to the sun, causing the wax to melt and Icarus to fall to his death</w:t>
      </w:r>
    </w:p>
    <w:p w14:paraId="61F6AD5F" w14:textId="77777777" w:rsidR="002C44D6" w:rsidRDefault="00BD6799" w:rsidP="00544C51">
      <w:pPr>
        <w:tabs>
          <w:tab w:val="left" w:pos="1905"/>
        </w:tabs>
        <w:spacing w:after="120" w:line="276" w:lineRule="auto"/>
        <w:rPr>
          <w:sz w:val="24"/>
          <w:szCs w:val="24"/>
        </w:rPr>
      </w:pPr>
      <w:r>
        <w:rPr>
          <w:b/>
          <w:sz w:val="24"/>
          <w:szCs w:val="24"/>
        </w:rPr>
        <w:t>Renaissance faire</w:t>
      </w:r>
      <w:r>
        <w:rPr>
          <w:sz w:val="24"/>
          <w:szCs w:val="24"/>
        </w:rPr>
        <w:t>: an outdoor gathering that mimics a European fair of Shakespeare’s day, with period costumes, food, and entertainment</w:t>
      </w:r>
    </w:p>
    <w:p w14:paraId="4F66060E" w14:textId="77777777" w:rsidR="002C44D6" w:rsidRDefault="00BD6799" w:rsidP="00544C51">
      <w:pPr>
        <w:tabs>
          <w:tab w:val="left" w:pos="1905"/>
        </w:tabs>
        <w:spacing w:after="120" w:line="276" w:lineRule="auto"/>
        <w:rPr>
          <w:sz w:val="24"/>
          <w:szCs w:val="24"/>
        </w:rPr>
      </w:pPr>
      <w:r>
        <w:rPr>
          <w:b/>
          <w:sz w:val="24"/>
          <w:szCs w:val="24"/>
        </w:rPr>
        <w:t>Lancelot</w:t>
      </w:r>
      <w:r>
        <w:rPr>
          <w:sz w:val="24"/>
          <w:szCs w:val="24"/>
        </w:rPr>
        <w:t xml:space="preserve"> was a close companion of the legendary King Arthur. Lancelot is best known as a hero who had an affair with Arthur’s Queen, </w:t>
      </w:r>
      <w:r>
        <w:rPr>
          <w:b/>
          <w:sz w:val="24"/>
          <w:szCs w:val="24"/>
        </w:rPr>
        <w:t>Guinevere</w:t>
      </w:r>
    </w:p>
    <w:p w14:paraId="18031A2F" w14:textId="77777777" w:rsidR="002C44D6" w:rsidRDefault="00BD6799" w:rsidP="00544C51">
      <w:pPr>
        <w:tabs>
          <w:tab w:val="left" w:pos="1905"/>
        </w:tabs>
        <w:spacing w:after="120" w:line="276" w:lineRule="auto"/>
        <w:rPr>
          <w:i/>
          <w:sz w:val="24"/>
          <w:szCs w:val="24"/>
        </w:rPr>
      </w:pPr>
      <w:r>
        <w:rPr>
          <w:b/>
          <w:sz w:val="24"/>
          <w:szCs w:val="24"/>
        </w:rPr>
        <w:t xml:space="preserve">Pyramus and Thisbe </w:t>
      </w:r>
      <w:r>
        <w:rPr>
          <w:sz w:val="24"/>
          <w:szCs w:val="24"/>
        </w:rPr>
        <w:t xml:space="preserve">are tragic lovers from Ovid’s </w:t>
      </w:r>
      <w:r>
        <w:rPr>
          <w:i/>
          <w:sz w:val="24"/>
          <w:szCs w:val="24"/>
        </w:rPr>
        <w:t>Metamorphoses</w:t>
      </w:r>
      <w:r>
        <w:rPr>
          <w:sz w:val="24"/>
          <w:szCs w:val="24"/>
        </w:rPr>
        <w:t xml:space="preserve">; they get an accidental comic treatment in the play-within-a-play at the end of Shakespeare’s </w:t>
      </w:r>
      <w:r>
        <w:rPr>
          <w:i/>
          <w:sz w:val="24"/>
          <w:szCs w:val="24"/>
        </w:rPr>
        <w:t>A Midsummer Night’s Dream</w:t>
      </w:r>
    </w:p>
    <w:p w14:paraId="4A104169" w14:textId="77777777" w:rsidR="002C44D6" w:rsidRDefault="00BD6799" w:rsidP="00544C51">
      <w:pPr>
        <w:tabs>
          <w:tab w:val="left" w:pos="1905"/>
        </w:tabs>
        <w:spacing w:after="120" w:line="276" w:lineRule="auto"/>
        <w:rPr>
          <w:sz w:val="24"/>
          <w:szCs w:val="24"/>
        </w:rPr>
      </w:pPr>
      <w:r>
        <w:rPr>
          <w:b/>
          <w:sz w:val="24"/>
          <w:szCs w:val="24"/>
        </w:rPr>
        <w:t>Barack</w:t>
      </w:r>
      <w:r>
        <w:rPr>
          <w:sz w:val="24"/>
          <w:szCs w:val="24"/>
        </w:rPr>
        <w:t xml:space="preserve"> Obama served as the 44</w:t>
      </w:r>
      <w:r>
        <w:rPr>
          <w:sz w:val="24"/>
          <w:szCs w:val="24"/>
          <w:vertAlign w:val="superscript"/>
        </w:rPr>
        <w:t>th</w:t>
      </w:r>
      <w:r>
        <w:rPr>
          <w:sz w:val="24"/>
          <w:szCs w:val="24"/>
        </w:rPr>
        <w:t xml:space="preserve"> President of the United States, and </w:t>
      </w:r>
      <w:r>
        <w:rPr>
          <w:b/>
          <w:sz w:val="24"/>
          <w:szCs w:val="24"/>
        </w:rPr>
        <w:t>Michelle</w:t>
      </w:r>
      <w:r>
        <w:rPr>
          <w:sz w:val="24"/>
          <w:szCs w:val="24"/>
        </w:rPr>
        <w:t xml:space="preserve"> Obama is his wife</w:t>
      </w:r>
    </w:p>
    <w:p w14:paraId="6CAA25CB" w14:textId="77777777" w:rsidR="002C44D6" w:rsidRDefault="00BD6799" w:rsidP="00544C51">
      <w:pPr>
        <w:tabs>
          <w:tab w:val="left" w:pos="1905"/>
        </w:tabs>
        <w:spacing w:after="120" w:line="276" w:lineRule="auto"/>
        <w:rPr>
          <w:sz w:val="24"/>
          <w:szCs w:val="24"/>
        </w:rPr>
      </w:pPr>
      <w:r>
        <w:rPr>
          <w:b/>
          <w:sz w:val="24"/>
          <w:szCs w:val="24"/>
        </w:rPr>
        <w:t>perchance</w:t>
      </w:r>
      <w:r>
        <w:rPr>
          <w:sz w:val="24"/>
          <w:szCs w:val="24"/>
        </w:rPr>
        <w:t>: by some chance</w:t>
      </w:r>
    </w:p>
    <w:p w14:paraId="5678D5FB" w14:textId="77777777" w:rsidR="002C44D6" w:rsidRDefault="00BD6799" w:rsidP="00544C51">
      <w:pPr>
        <w:tabs>
          <w:tab w:val="left" w:pos="1905"/>
        </w:tabs>
        <w:spacing w:after="120" w:line="276" w:lineRule="auto"/>
        <w:rPr>
          <w:sz w:val="24"/>
          <w:szCs w:val="24"/>
        </w:rPr>
      </w:pPr>
      <w:r>
        <w:rPr>
          <w:b/>
          <w:sz w:val="24"/>
          <w:szCs w:val="24"/>
        </w:rPr>
        <w:t>verily</w:t>
      </w:r>
      <w:r>
        <w:rPr>
          <w:sz w:val="24"/>
          <w:szCs w:val="24"/>
        </w:rPr>
        <w:t>: truly</w:t>
      </w:r>
    </w:p>
    <w:p w14:paraId="74B5D420" w14:textId="77777777" w:rsidR="002C44D6" w:rsidRDefault="00BD6799" w:rsidP="00544C51">
      <w:pPr>
        <w:tabs>
          <w:tab w:val="left" w:pos="1905"/>
        </w:tabs>
        <w:spacing w:after="120" w:line="276" w:lineRule="auto"/>
        <w:rPr>
          <w:sz w:val="24"/>
          <w:szCs w:val="24"/>
        </w:rPr>
      </w:pPr>
      <w:r>
        <w:rPr>
          <w:b/>
          <w:sz w:val="24"/>
          <w:szCs w:val="24"/>
        </w:rPr>
        <w:t>Hie thee hence</w:t>
      </w:r>
      <w:r>
        <w:rPr>
          <w:sz w:val="24"/>
          <w:szCs w:val="24"/>
        </w:rPr>
        <w:t>: hurry away</w:t>
      </w:r>
    </w:p>
    <w:p w14:paraId="7E97B693" w14:textId="77777777" w:rsidR="002C44D6" w:rsidRDefault="00BD6799" w:rsidP="00544C51">
      <w:pPr>
        <w:tabs>
          <w:tab w:val="left" w:pos="1905"/>
        </w:tabs>
        <w:spacing w:after="120" w:line="276" w:lineRule="auto"/>
        <w:rPr>
          <w:sz w:val="24"/>
          <w:szCs w:val="24"/>
        </w:rPr>
      </w:pPr>
      <w:r>
        <w:rPr>
          <w:b/>
          <w:sz w:val="24"/>
          <w:szCs w:val="24"/>
        </w:rPr>
        <w:t>talisman</w:t>
      </w:r>
      <w:r>
        <w:rPr>
          <w:sz w:val="24"/>
          <w:szCs w:val="24"/>
        </w:rPr>
        <w:t>: an object thought to magically bring good luck</w:t>
      </w:r>
    </w:p>
    <w:p w14:paraId="1D44156C" w14:textId="77777777" w:rsidR="002C44D6" w:rsidRDefault="00BD6799" w:rsidP="00544C51">
      <w:pPr>
        <w:tabs>
          <w:tab w:val="left" w:pos="1905"/>
        </w:tabs>
        <w:spacing w:after="120" w:line="276" w:lineRule="auto"/>
        <w:rPr>
          <w:sz w:val="24"/>
          <w:szCs w:val="24"/>
        </w:rPr>
      </w:pPr>
      <w:r>
        <w:rPr>
          <w:b/>
          <w:sz w:val="24"/>
          <w:szCs w:val="24"/>
        </w:rPr>
        <w:t>harbinger</w:t>
      </w:r>
      <w:r>
        <w:rPr>
          <w:sz w:val="24"/>
          <w:szCs w:val="24"/>
        </w:rPr>
        <w:t>:  a person or thing that announces the approach of another</w:t>
      </w:r>
    </w:p>
    <w:p w14:paraId="57F698FD" w14:textId="77777777" w:rsidR="002C44D6" w:rsidRDefault="00BD6799" w:rsidP="00544C51">
      <w:pPr>
        <w:tabs>
          <w:tab w:val="left" w:pos="1905"/>
        </w:tabs>
        <w:spacing w:after="120" w:line="276" w:lineRule="auto"/>
        <w:rPr>
          <w:sz w:val="24"/>
          <w:szCs w:val="24"/>
        </w:rPr>
      </w:pPr>
      <w:r>
        <w:rPr>
          <w:b/>
          <w:sz w:val="24"/>
          <w:szCs w:val="24"/>
        </w:rPr>
        <w:t>cojones</w:t>
      </w:r>
      <w:r>
        <w:rPr>
          <w:sz w:val="24"/>
          <w:szCs w:val="24"/>
        </w:rPr>
        <w:t xml:space="preserve">: Spanish slang for a man’s testicles, but often used in English to mean courage, or </w:t>
      </w:r>
      <w:proofErr w:type="gramStart"/>
      <w:r>
        <w:rPr>
          <w:sz w:val="24"/>
          <w:szCs w:val="24"/>
        </w:rPr>
        <w:t>guts</w:t>
      </w:r>
      <w:proofErr w:type="gramEnd"/>
    </w:p>
    <w:p w14:paraId="2A580A10" w14:textId="77777777" w:rsidR="002C44D6" w:rsidRDefault="00BD6799" w:rsidP="00544C51">
      <w:pPr>
        <w:tabs>
          <w:tab w:val="left" w:pos="1905"/>
        </w:tabs>
        <w:spacing w:after="120" w:line="276" w:lineRule="auto"/>
        <w:rPr>
          <w:sz w:val="24"/>
          <w:szCs w:val="24"/>
        </w:rPr>
      </w:pPr>
      <w:r>
        <w:rPr>
          <w:b/>
          <w:sz w:val="24"/>
          <w:szCs w:val="24"/>
        </w:rPr>
        <w:t>simian</w:t>
      </w:r>
      <w:r>
        <w:rPr>
          <w:sz w:val="24"/>
          <w:szCs w:val="24"/>
        </w:rPr>
        <w:t>: resembling apes or monkeys</w:t>
      </w:r>
    </w:p>
    <w:p w14:paraId="0E86CDB9" w14:textId="77777777" w:rsidR="002C44D6" w:rsidRDefault="00BD6799" w:rsidP="00544C51">
      <w:pPr>
        <w:tabs>
          <w:tab w:val="left" w:pos="1905"/>
        </w:tabs>
        <w:spacing w:after="120" w:line="276" w:lineRule="auto"/>
        <w:rPr>
          <w:sz w:val="24"/>
          <w:szCs w:val="24"/>
        </w:rPr>
      </w:pPr>
      <w:r>
        <w:rPr>
          <w:b/>
          <w:sz w:val="24"/>
          <w:szCs w:val="24"/>
        </w:rPr>
        <w:t>tergiversator</w:t>
      </w:r>
      <w:r>
        <w:rPr>
          <w:sz w:val="24"/>
          <w:szCs w:val="24"/>
        </w:rPr>
        <w:t>: someone who abandons a cause or switches sides</w:t>
      </w:r>
    </w:p>
    <w:p w14:paraId="648EF7BD" w14:textId="77777777" w:rsidR="002C44D6" w:rsidRDefault="00BD6799" w:rsidP="00544C51">
      <w:pPr>
        <w:tabs>
          <w:tab w:val="left" w:pos="1905"/>
        </w:tabs>
        <w:spacing w:after="120" w:line="276" w:lineRule="auto"/>
        <w:rPr>
          <w:sz w:val="24"/>
          <w:szCs w:val="24"/>
        </w:rPr>
      </w:pPr>
      <w:r>
        <w:rPr>
          <w:b/>
          <w:sz w:val="24"/>
          <w:szCs w:val="24"/>
        </w:rPr>
        <w:t>meet</w:t>
      </w:r>
      <w:r>
        <w:rPr>
          <w:sz w:val="24"/>
          <w:szCs w:val="24"/>
        </w:rPr>
        <w:t>: in Shakespeare’s plays, this sometimes means ‘suitable’ or ‘right’</w:t>
      </w:r>
    </w:p>
    <w:p w14:paraId="5BC2FD14" w14:textId="77777777" w:rsidR="002C44D6" w:rsidRDefault="00BD6799" w:rsidP="00544C51">
      <w:pPr>
        <w:tabs>
          <w:tab w:val="left" w:pos="1905"/>
        </w:tabs>
        <w:spacing w:after="120" w:line="276" w:lineRule="auto"/>
        <w:rPr>
          <w:sz w:val="24"/>
          <w:szCs w:val="24"/>
        </w:rPr>
      </w:pPr>
      <w:proofErr w:type="spellStart"/>
      <w:r>
        <w:rPr>
          <w:b/>
          <w:sz w:val="24"/>
          <w:szCs w:val="24"/>
        </w:rPr>
        <w:t>sprynges</w:t>
      </w:r>
      <w:proofErr w:type="spellEnd"/>
      <w:r>
        <w:rPr>
          <w:sz w:val="24"/>
          <w:szCs w:val="24"/>
        </w:rPr>
        <w:t>: another Shakespeare word, this means snares used to capture birds or other small animals</w:t>
      </w:r>
    </w:p>
    <w:p w14:paraId="6273C5ED" w14:textId="77777777" w:rsidR="002C44D6" w:rsidRDefault="00BD6799" w:rsidP="00544C51">
      <w:pPr>
        <w:tabs>
          <w:tab w:val="left" w:pos="1905"/>
        </w:tabs>
        <w:spacing w:after="120" w:line="276" w:lineRule="auto"/>
        <w:rPr>
          <w:sz w:val="24"/>
          <w:szCs w:val="24"/>
        </w:rPr>
      </w:pPr>
      <w:r>
        <w:rPr>
          <w:b/>
          <w:sz w:val="24"/>
          <w:szCs w:val="24"/>
        </w:rPr>
        <w:t>vouchsafe</w:t>
      </w:r>
      <w:r>
        <w:rPr>
          <w:sz w:val="24"/>
          <w:szCs w:val="24"/>
        </w:rPr>
        <w:t>: give or grant, usually in a condescending way</w:t>
      </w:r>
    </w:p>
    <w:p w14:paraId="0E7CF0E3" w14:textId="77777777" w:rsidR="002C44D6" w:rsidRDefault="00BD6799" w:rsidP="00544C51">
      <w:pPr>
        <w:tabs>
          <w:tab w:val="left" w:pos="1905"/>
        </w:tabs>
        <w:spacing w:after="120" w:line="276" w:lineRule="auto"/>
        <w:rPr>
          <w:sz w:val="24"/>
          <w:szCs w:val="24"/>
        </w:rPr>
      </w:pPr>
      <w:r>
        <w:rPr>
          <w:b/>
          <w:sz w:val="24"/>
          <w:szCs w:val="24"/>
        </w:rPr>
        <w:t>fiat</w:t>
      </w:r>
      <w:r>
        <w:rPr>
          <w:sz w:val="24"/>
          <w:szCs w:val="24"/>
        </w:rPr>
        <w:t>: here it means arbitrary order from someone in power</w:t>
      </w:r>
    </w:p>
    <w:p w14:paraId="6A31FB7F" w14:textId="77777777" w:rsidR="002C44D6" w:rsidRDefault="00BD6799" w:rsidP="00544C51">
      <w:pPr>
        <w:tabs>
          <w:tab w:val="left" w:pos="1905"/>
        </w:tabs>
        <w:spacing w:after="120" w:line="276" w:lineRule="auto"/>
        <w:rPr>
          <w:sz w:val="24"/>
          <w:szCs w:val="24"/>
        </w:rPr>
      </w:pPr>
      <w:r>
        <w:rPr>
          <w:b/>
          <w:sz w:val="24"/>
          <w:szCs w:val="24"/>
        </w:rPr>
        <w:t>vainglorious</w:t>
      </w:r>
      <w:r>
        <w:rPr>
          <w:sz w:val="24"/>
          <w:szCs w:val="24"/>
        </w:rPr>
        <w:t>: excessively proud or vain</w:t>
      </w:r>
    </w:p>
    <w:p w14:paraId="1A8A1879" w14:textId="77777777" w:rsidR="002C44D6" w:rsidRDefault="00BD6799" w:rsidP="00544C51">
      <w:pPr>
        <w:tabs>
          <w:tab w:val="left" w:pos="1905"/>
        </w:tabs>
        <w:spacing w:after="120" w:line="276" w:lineRule="auto"/>
        <w:rPr>
          <w:sz w:val="24"/>
          <w:szCs w:val="24"/>
        </w:rPr>
      </w:pPr>
      <w:r>
        <w:rPr>
          <w:b/>
          <w:sz w:val="24"/>
          <w:szCs w:val="24"/>
        </w:rPr>
        <w:t>coxcomb</w:t>
      </w:r>
      <w:r>
        <w:rPr>
          <w:sz w:val="24"/>
          <w:szCs w:val="24"/>
        </w:rPr>
        <w:t>: a conceited fool</w:t>
      </w:r>
    </w:p>
    <w:p w14:paraId="3ED98B8F" w14:textId="77777777" w:rsidR="002C44D6" w:rsidRDefault="00BD6799" w:rsidP="00544C51">
      <w:pPr>
        <w:tabs>
          <w:tab w:val="left" w:pos="1905"/>
        </w:tabs>
        <w:spacing w:after="120" w:line="276" w:lineRule="auto"/>
        <w:rPr>
          <w:sz w:val="24"/>
          <w:szCs w:val="24"/>
        </w:rPr>
      </w:pPr>
      <w:r>
        <w:rPr>
          <w:b/>
          <w:sz w:val="24"/>
          <w:szCs w:val="24"/>
        </w:rPr>
        <w:t>malfeasance</w:t>
      </w:r>
      <w:r>
        <w:rPr>
          <w:sz w:val="24"/>
          <w:szCs w:val="24"/>
        </w:rPr>
        <w:t>: wrongdoing, especially by a public official</w:t>
      </w:r>
    </w:p>
    <w:p w14:paraId="3ACBD03B" w14:textId="77777777" w:rsidR="002C44D6" w:rsidRDefault="00BD6799" w:rsidP="00544C51">
      <w:pPr>
        <w:tabs>
          <w:tab w:val="left" w:pos="1905"/>
        </w:tabs>
        <w:spacing w:after="120" w:line="276" w:lineRule="auto"/>
        <w:rPr>
          <w:sz w:val="24"/>
          <w:szCs w:val="24"/>
        </w:rPr>
      </w:pPr>
      <w:r>
        <w:rPr>
          <w:b/>
          <w:sz w:val="24"/>
          <w:szCs w:val="24"/>
        </w:rPr>
        <w:t>lamprey</w:t>
      </w:r>
      <w:r>
        <w:rPr>
          <w:sz w:val="24"/>
          <w:szCs w:val="24"/>
        </w:rPr>
        <w:t>: a blood-sucking eel-like creature</w:t>
      </w:r>
    </w:p>
    <w:p w14:paraId="380034C3" w14:textId="77777777" w:rsidR="002C44D6" w:rsidRDefault="00BD6799" w:rsidP="00544C51">
      <w:pPr>
        <w:tabs>
          <w:tab w:val="left" w:pos="1905"/>
        </w:tabs>
        <w:spacing w:after="120" w:line="276" w:lineRule="auto"/>
        <w:rPr>
          <w:sz w:val="24"/>
          <w:szCs w:val="24"/>
        </w:rPr>
      </w:pPr>
      <w:r>
        <w:rPr>
          <w:b/>
          <w:sz w:val="24"/>
          <w:szCs w:val="24"/>
        </w:rPr>
        <w:t>braggadocio</w:t>
      </w:r>
      <w:r>
        <w:rPr>
          <w:sz w:val="24"/>
          <w:szCs w:val="24"/>
        </w:rPr>
        <w:t>: boastful, arrogant behaviour</w:t>
      </w:r>
    </w:p>
    <w:p w14:paraId="7AF4E1B2" w14:textId="77777777" w:rsidR="002C44D6" w:rsidRDefault="00BD6799" w:rsidP="00544C51">
      <w:pPr>
        <w:tabs>
          <w:tab w:val="left" w:pos="1905"/>
        </w:tabs>
        <w:spacing w:after="120" w:line="276" w:lineRule="auto"/>
        <w:rPr>
          <w:sz w:val="24"/>
          <w:szCs w:val="24"/>
        </w:rPr>
      </w:pPr>
      <w:r>
        <w:rPr>
          <w:b/>
          <w:sz w:val="24"/>
          <w:szCs w:val="24"/>
        </w:rPr>
        <w:lastRenderedPageBreak/>
        <w:t>demagoguery</w:t>
      </w:r>
      <w:r>
        <w:rPr>
          <w:sz w:val="24"/>
          <w:szCs w:val="24"/>
        </w:rPr>
        <w:t>: political activity that appeals to people’s basest instincts and prejudices rather than to reason</w:t>
      </w:r>
    </w:p>
    <w:p w14:paraId="1F836719" w14:textId="77777777" w:rsidR="002C44D6" w:rsidRDefault="00BD6799" w:rsidP="00544C51">
      <w:pPr>
        <w:tabs>
          <w:tab w:val="left" w:pos="1905"/>
        </w:tabs>
        <w:spacing w:after="120" w:line="276" w:lineRule="auto"/>
        <w:rPr>
          <w:sz w:val="24"/>
          <w:szCs w:val="24"/>
        </w:rPr>
      </w:pPr>
      <w:r>
        <w:rPr>
          <w:b/>
          <w:sz w:val="24"/>
          <w:szCs w:val="24"/>
        </w:rPr>
        <w:t>cretinous</w:t>
      </w:r>
      <w:r>
        <w:rPr>
          <w:sz w:val="24"/>
          <w:szCs w:val="24"/>
        </w:rPr>
        <w:t>: stupid or foolish</w:t>
      </w:r>
    </w:p>
    <w:p w14:paraId="0F16E042" w14:textId="77777777" w:rsidR="002C44D6" w:rsidRDefault="00BD6799" w:rsidP="00544C51">
      <w:pPr>
        <w:tabs>
          <w:tab w:val="left" w:pos="1905"/>
        </w:tabs>
        <w:spacing w:after="120" w:line="276" w:lineRule="auto"/>
        <w:rPr>
          <w:sz w:val="24"/>
          <w:szCs w:val="24"/>
        </w:rPr>
      </w:pPr>
      <w:r>
        <w:rPr>
          <w:b/>
          <w:sz w:val="24"/>
          <w:szCs w:val="24"/>
        </w:rPr>
        <w:t>mesomorph</w:t>
      </w:r>
      <w:r>
        <w:rPr>
          <w:sz w:val="24"/>
          <w:szCs w:val="24"/>
        </w:rPr>
        <w:t>: a person with a compact, muscular build</w:t>
      </w:r>
    </w:p>
    <w:p w14:paraId="7BA603F6" w14:textId="77777777" w:rsidR="002C44D6" w:rsidRDefault="00BD6799" w:rsidP="00544C51">
      <w:pPr>
        <w:tabs>
          <w:tab w:val="left" w:pos="1905"/>
        </w:tabs>
        <w:spacing w:after="120" w:line="276" w:lineRule="auto"/>
        <w:rPr>
          <w:sz w:val="24"/>
          <w:szCs w:val="24"/>
        </w:rPr>
      </w:pPr>
      <w:r>
        <w:rPr>
          <w:b/>
          <w:sz w:val="24"/>
          <w:szCs w:val="24"/>
        </w:rPr>
        <w:t>fie</w:t>
      </w:r>
      <w:r>
        <w:rPr>
          <w:sz w:val="24"/>
          <w:szCs w:val="24"/>
        </w:rPr>
        <w:t>: an exclamation expressing disgust or outrage; very Shakespearean</w:t>
      </w:r>
    </w:p>
    <w:p w14:paraId="2AF2F937" w14:textId="77777777" w:rsidR="002C44D6" w:rsidRDefault="00BD6799" w:rsidP="00544C51">
      <w:pPr>
        <w:tabs>
          <w:tab w:val="left" w:pos="1905"/>
        </w:tabs>
        <w:spacing w:after="120" w:line="276" w:lineRule="auto"/>
        <w:rPr>
          <w:sz w:val="24"/>
          <w:szCs w:val="24"/>
        </w:rPr>
      </w:pPr>
      <w:r>
        <w:rPr>
          <w:b/>
          <w:sz w:val="24"/>
          <w:szCs w:val="24"/>
        </w:rPr>
        <w:t>sepulchered</w:t>
      </w:r>
      <w:r>
        <w:rPr>
          <w:sz w:val="24"/>
          <w:szCs w:val="24"/>
        </w:rPr>
        <w:t>: hidden away, like being put into a tomb</w:t>
      </w:r>
    </w:p>
    <w:p w14:paraId="464F8EC4" w14:textId="77777777" w:rsidR="002C44D6" w:rsidRDefault="00BD6799" w:rsidP="00544C51">
      <w:pPr>
        <w:tabs>
          <w:tab w:val="left" w:pos="1905"/>
        </w:tabs>
        <w:spacing w:after="120" w:line="276" w:lineRule="auto"/>
        <w:rPr>
          <w:sz w:val="24"/>
          <w:szCs w:val="24"/>
        </w:rPr>
      </w:pPr>
      <w:r>
        <w:rPr>
          <w:b/>
          <w:sz w:val="24"/>
          <w:szCs w:val="24"/>
        </w:rPr>
        <w:t>Demeter</w:t>
      </w:r>
      <w:r>
        <w:rPr>
          <w:sz w:val="24"/>
          <w:szCs w:val="24"/>
        </w:rPr>
        <w:t>:  the ancient Greek goddess of agriculture</w:t>
      </w:r>
    </w:p>
    <w:p w14:paraId="7524E298" w14:textId="77777777" w:rsidR="002C44D6" w:rsidRDefault="00BD6799" w:rsidP="00544C51">
      <w:pPr>
        <w:tabs>
          <w:tab w:val="left" w:pos="1905"/>
        </w:tabs>
        <w:spacing w:after="120" w:line="276" w:lineRule="auto"/>
        <w:rPr>
          <w:sz w:val="24"/>
          <w:szCs w:val="24"/>
        </w:rPr>
      </w:pPr>
      <w:r>
        <w:rPr>
          <w:b/>
          <w:sz w:val="24"/>
          <w:szCs w:val="24"/>
        </w:rPr>
        <w:t>cotillion ball</w:t>
      </w:r>
      <w:r>
        <w:rPr>
          <w:sz w:val="24"/>
          <w:szCs w:val="24"/>
        </w:rPr>
        <w:t>: in American usage, a cotillion ball is a formal event where young people are introduced to society</w:t>
      </w:r>
    </w:p>
    <w:p w14:paraId="2315E8EA" w14:textId="77777777" w:rsidR="002C44D6" w:rsidRDefault="00BD6799" w:rsidP="00544C51">
      <w:pPr>
        <w:tabs>
          <w:tab w:val="left" w:pos="1905"/>
        </w:tabs>
        <w:spacing w:after="120" w:line="276" w:lineRule="auto"/>
        <w:rPr>
          <w:sz w:val="24"/>
          <w:szCs w:val="24"/>
        </w:rPr>
      </w:pPr>
      <w:r>
        <w:rPr>
          <w:b/>
          <w:sz w:val="24"/>
          <w:szCs w:val="24"/>
        </w:rPr>
        <w:t>tenebrosity</w:t>
      </w:r>
      <w:r>
        <w:rPr>
          <w:sz w:val="24"/>
          <w:szCs w:val="24"/>
        </w:rPr>
        <w:t>: darkness</w:t>
      </w:r>
    </w:p>
    <w:p w14:paraId="1A95310D" w14:textId="77777777" w:rsidR="002C44D6" w:rsidRDefault="00BD6799" w:rsidP="00544C51">
      <w:pPr>
        <w:tabs>
          <w:tab w:val="left" w:pos="1905"/>
        </w:tabs>
        <w:spacing w:after="120" w:line="276" w:lineRule="auto"/>
        <w:rPr>
          <w:sz w:val="24"/>
          <w:szCs w:val="24"/>
        </w:rPr>
      </w:pPr>
      <w:r>
        <w:rPr>
          <w:sz w:val="24"/>
          <w:szCs w:val="24"/>
        </w:rPr>
        <w:t xml:space="preserve">Benito </w:t>
      </w:r>
      <w:r>
        <w:rPr>
          <w:b/>
          <w:sz w:val="24"/>
          <w:szCs w:val="24"/>
        </w:rPr>
        <w:t>Mussolini</w:t>
      </w:r>
      <w:r>
        <w:rPr>
          <w:sz w:val="24"/>
          <w:szCs w:val="24"/>
        </w:rPr>
        <w:t xml:space="preserve"> was an Italian fascist dictator in the middle of the 20</w:t>
      </w:r>
      <w:r>
        <w:rPr>
          <w:sz w:val="24"/>
          <w:szCs w:val="24"/>
          <w:vertAlign w:val="superscript"/>
        </w:rPr>
        <w:t>th</w:t>
      </w:r>
      <w:r>
        <w:rPr>
          <w:sz w:val="24"/>
          <w:szCs w:val="24"/>
        </w:rPr>
        <w:t xml:space="preserve"> century.</w:t>
      </w:r>
    </w:p>
    <w:p w14:paraId="6887839B" w14:textId="77777777" w:rsidR="002C44D6" w:rsidRDefault="00BD6799" w:rsidP="00544C51">
      <w:pPr>
        <w:tabs>
          <w:tab w:val="left" w:pos="1905"/>
        </w:tabs>
        <w:spacing w:after="120" w:line="276" w:lineRule="auto"/>
        <w:rPr>
          <w:sz w:val="24"/>
          <w:szCs w:val="24"/>
        </w:rPr>
      </w:pPr>
      <w:r>
        <w:rPr>
          <w:b/>
          <w:sz w:val="24"/>
          <w:szCs w:val="24"/>
        </w:rPr>
        <w:t>sycophant</w:t>
      </w:r>
      <w:r>
        <w:rPr>
          <w:sz w:val="24"/>
          <w:szCs w:val="24"/>
        </w:rPr>
        <w:t>: in modern-day slang, a suck-up</w:t>
      </w:r>
    </w:p>
    <w:p w14:paraId="31D0C0E1" w14:textId="77777777" w:rsidR="002C44D6" w:rsidRDefault="00BD6799" w:rsidP="00544C51">
      <w:pPr>
        <w:tabs>
          <w:tab w:val="left" w:pos="1905"/>
        </w:tabs>
        <w:spacing w:after="120" w:line="276" w:lineRule="auto"/>
        <w:rPr>
          <w:sz w:val="24"/>
          <w:szCs w:val="24"/>
        </w:rPr>
      </w:pPr>
      <w:r>
        <w:rPr>
          <w:b/>
          <w:sz w:val="24"/>
          <w:szCs w:val="24"/>
        </w:rPr>
        <w:t>corporealized</w:t>
      </w:r>
      <w:r>
        <w:rPr>
          <w:sz w:val="24"/>
          <w:szCs w:val="24"/>
        </w:rPr>
        <w:t>: materialized, made into something real and tangible</w:t>
      </w:r>
    </w:p>
    <w:p w14:paraId="30843CF9" w14:textId="77777777" w:rsidR="002C44D6" w:rsidRDefault="00BD6799" w:rsidP="00544C51">
      <w:pPr>
        <w:tabs>
          <w:tab w:val="left" w:pos="1905"/>
        </w:tabs>
        <w:spacing w:after="120" w:line="276" w:lineRule="auto"/>
        <w:rPr>
          <w:sz w:val="24"/>
          <w:szCs w:val="24"/>
        </w:rPr>
      </w:pPr>
      <w:r>
        <w:rPr>
          <w:b/>
          <w:sz w:val="24"/>
          <w:szCs w:val="24"/>
        </w:rPr>
        <w:t>strumpet</w:t>
      </w:r>
      <w:r>
        <w:rPr>
          <w:sz w:val="24"/>
          <w:szCs w:val="24"/>
        </w:rPr>
        <w:t xml:space="preserve"> and </w:t>
      </w:r>
      <w:r>
        <w:rPr>
          <w:b/>
          <w:sz w:val="24"/>
          <w:szCs w:val="24"/>
        </w:rPr>
        <w:t>termagant</w:t>
      </w:r>
      <w:r>
        <w:rPr>
          <w:sz w:val="24"/>
          <w:szCs w:val="24"/>
        </w:rPr>
        <w:t xml:space="preserve"> are both misogynistic insults</w:t>
      </w:r>
    </w:p>
    <w:p w14:paraId="5C23F000" w14:textId="77777777" w:rsidR="002C44D6" w:rsidRPr="002B390B" w:rsidRDefault="00BD6799" w:rsidP="002B390B">
      <w:pPr>
        <w:pStyle w:val="Heading1"/>
        <w:rPr>
          <w:rFonts w:ascii="Calibri" w:eastAsia="Calibri" w:hAnsi="Calibri" w:cs="Calibri"/>
          <w:b/>
          <w:color w:val="000000"/>
          <w:sz w:val="28"/>
          <w:szCs w:val="28"/>
        </w:rPr>
      </w:pPr>
      <w:bookmarkStart w:id="24" w:name="_Toc128399249"/>
      <w:r w:rsidRPr="002B390B">
        <w:rPr>
          <w:rFonts w:ascii="Calibri" w:eastAsia="Calibri" w:hAnsi="Calibri" w:cs="Calibri"/>
          <w:b/>
          <w:color w:val="000000"/>
          <w:sz w:val="28"/>
          <w:szCs w:val="28"/>
        </w:rPr>
        <w:t>Words Matter</w:t>
      </w:r>
      <w:bookmarkEnd w:id="24"/>
    </w:p>
    <w:p w14:paraId="36E61A0E" w14:textId="4F943DB7" w:rsidR="002C44D6" w:rsidRDefault="00BD6799" w:rsidP="002B390B">
      <w:pPr>
        <w:shd w:val="clear" w:color="auto" w:fill="FFFFFF"/>
        <w:tabs>
          <w:tab w:val="left" w:pos="1905"/>
        </w:tabs>
        <w:spacing w:after="0" w:line="276" w:lineRule="auto"/>
        <w:rPr>
          <w:sz w:val="24"/>
          <w:szCs w:val="24"/>
        </w:rPr>
      </w:pPr>
      <w:r>
        <w:rPr>
          <w:sz w:val="24"/>
          <w:szCs w:val="24"/>
        </w:rPr>
        <w:t>Language around the disability experience is very important. We want people with disabilities to be treated with dignity, to maintain autonomy, and be empowered. What language should people without disabilities use to maintain this respect?</w:t>
      </w:r>
      <w:r w:rsidR="002B390B">
        <w:rPr>
          <w:sz w:val="24"/>
          <w:szCs w:val="24"/>
        </w:rPr>
        <w:t xml:space="preserve"> </w:t>
      </w:r>
      <w:r>
        <w:rPr>
          <w:sz w:val="24"/>
          <w:szCs w:val="24"/>
        </w:rPr>
        <w:t xml:space="preserve">Words Matter is a document that was created in consultation with different disability groups and offers some best practices around equitable language and avoiding ableist microaggressions. Ableism can take away an individual's agency and can negatively impact one's sense of self worth and value within society.  </w:t>
      </w:r>
    </w:p>
    <w:p w14:paraId="34824BC0" w14:textId="77777777" w:rsidR="002C44D6" w:rsidRDefault="00BD6799" w:rsidP="002B390B">
      <w:pPr>
        <w:shd w:val="clear" w:color="auto" w:fill="FFFFFF"/>
        <w:tabs>
          <w:tab w:val="left" w:pos="1905"/>
        </w:tabs>
        <w:spacing w:after="0" w:line="276" w:lineRule="auto"/>
        <w:rPr>
          <w:rFonts w:ascii="Arial" w:eastAsia="Arial" w:hAnsi="Arial" w:cs="Arial"/>
          <w:sz w:val="24"/>
          <w:szCs w:val="24"/>
        </w:rPr>
      </w:pPr>
      <w:r>
        <w:rPr>
          <w:rFonts w:ascii="Arial" w:eastAsia="Arial" w:hAnsi="Arial" w:cs="Arial"/>
          <w:sz w:val="24"/>
          <w:szCs w:val="24"/>
        </w:rPr>
        <w:t xml:space="preserve"> </w:t>
      </w:r>
    </w:p>
    <w:p w14:paraId="05A0D53A" w14:textId="68B2AA76" w:rsidR="002C44D6" w:rsidRDefault="00BD6799" w:rsidP="002B390B">
      <w:pPr>
        <w:shd w:val="clear" w:color="auto" w:fill="FFFFFF"/>
        <w:tabs>
          <w:tab w:val="left" w:pos="1905"/>
        </w:tabs>
        <w:spacing w:after="0" w:line="276" w:lineRule="auto"/>
        <w:rPr>
          <w:sz w:val="24"/>
          <w:szCs w:val="24"/>
        </w:rPr>
      </w:pPr>
      <w:r>
        <w:rPr>
          <w:sz w:val="24"/>
          <w:szCs w:val="24"/>
        </w:rPr>
        <w:t>To learn more about respectful language and how to eliminate the most common ableist words, please use Words Matter as a resource. This document is a starting point and language can vary from region to region.</w:t>
      </w:r>
    </w:p>
    <w:p w14:paraId="29425067" w14:textId="78ACE89E" w:rsidR="005246D7" w:rsidRDefault="005246D7" w:rsidP="002B390B">
      <w:pPr>
        <w:shd w:val="clear" w:color="auto" w:fill="FFFFFF"/>
        <w:tabs>
          <w:tab w:val="left" w:pos="1905"/>
        </w:tabs>
        <w:spacing w:after="0" w:line="276" w:lineRule="auto"/>
        <w:rPr>
          <w:sz w:val="24"/>
          <w:szCs w:val="24"/>
        </w:rPr>
      </w:pPr>
    </w:p>
    <w:p w14:paraId="0620C8B2" w14:textId="09BF6E03" w:rsidR="002C44D6" w:rsidRDefault="005246D7" w:rsidP="005246D7">
      <w:pPr>
        <w:shd w:val="clear" w:color="auto" w:fill="FFFFFF"/>
        <w:tabs>
          <w:tab w:val="left" w:pos="1905"/>
        </w:tabs>
        <w:spacing w:after="0" w:line="276" w:lineRule="auto"/>
        <w:rPr>
          <w:sz w:val="24"/>
          <w:szCs w:val="24"/>
        </w:rPr>
      </w:pPr>
      <w:r>
        <w:rPr>
          <w:sz w:val="24"/>
          <w:szCs w:val="24"/>
        </w:rPr>
        <w:t xml:space="preserve">You may find the Words Matter document </w:t>
      </w:r>
      <w:hyperlink r:id="rId23" w:anchor="teacher-resource-guides" w:history="1">
        <w:r w:rsidRPr="005246D7">
          <w:rPr>
            <w:rStyle w:val="Hyperlink"/>
            <w:b/>
            <w:bCs/>
            <w:color w:val="auto"/>
            <w:sz w:val="24"/>
            <w:szCs w:val="24"/>
          </w:rPr>
          <w:t>HERE</w:t>
        </w:r>
      </w:hyperlink>
    </w:p>
    <w:p w14:paraId="7C0F9FD9" w14:textId="55B8A134" w:rsidR="002C44D6" w:rsidRPr="008A5E39" w:rsidRDefault="00BD6799" w:rsidP="005246D7">
      <w:pPr>
        <w:pStyle w:val="Heading1"/>
        <w:spacing w:after="0"/>
        <w:rPr>
          <w:rFonts w:asciiTheme="minorHAnsi" w:hAnsiTheme="minorHAnsi" w:cstheme="minorHAnsi"/>
          <w:b/>
          <w:bCs/>
          <w:color w:val="auto"/>
          <w:sz w:val="28"/>
          <w:szCs w:val="28"/>
        </w:rPr>
      </w:pPr>
      <w:bookmarkStart w:id="25" w:name="_Toc128399250"/>
      <w:r w:rsidRPr="008A5E39">
        <w:rPr>
          <w:rFonts w:asciiTheme="minorHAnsi" w:hAnsiTheme="minorHAnsi" w:cstheme="minorHAnsi"/>
          <w:b/>
          <w:bCs/>
          <w:color w:val="auto"/>
          <w:sz w:val="28"/>
          <w:szCs w:val="28"/>
        </w:rPr>
        <w:t>Discussion Questions</w:t>
      </w:r>
      <w:bookmarkEnd w:id="25"/>
      <w:r w:rsidRPr="008A5E39">
        <w:rPr>
          <w:rFonts w:asciiTheme="minorHAnsi" w:hAnsiTheme="minorHAnsi" w:cstheme="minorHAnsi"/>
          <w:b/>
          <w:bCs/>
          <w:color w:val="auto"/>
          <w:sz w:val="28"/>
          <w:szCs w:val="28"/>
        </w:rPr>
        <w:t xml:space="preserve"> </w:t>
      </w:r>
    </w:p>
    <w:p w14:paraId="7E743F7D" w14:textId="77777777" w:rsidR="002C44D6" w:rsidRDefault="00BD6799">
      <w:pPr>
        <w:spacing w:before="240" w:after="240"/>
        <w:rPr>
          <w:sz w:val="24"/>
          <w:szCs w:val="24"/>
        </w:rPr>
      </w:pPr>
      <w:r>
        <w:rPr>
          <w:i/>
          <w:sz w:val="24"/>
          <w:szCs w:val="24"/>
        </w:rPr>
        <w:t xml:space="preserve">These questions can be used as writing prompts, as well as prompts for group discussions. </w:t>
      </w:r>
      <w:r>
        <w:rPr>
          <w:sz w:val="24"/>
          <w:szCs w:val="24"/>
        </w:rPr>
        <w:t xml:space="preserve"> </w:t>
      </w:r>
    </w:p>
    <w:p w14:paraId="4CB4A1C2" w14:textId="77777777" w:rsidR="002C44D6" w:rsidRDefault="00BD6799" w:rsidP="005246D7">
      <w:pPr>
        <w:spacing w:before="240" w:after="0"/>
        <w:rPr>
          <w:sz w:val="24"/>
          <w:szCs w:val="24"/>
        </w:rPr>
      </w:pPr>
      <w:r>
        <w:rPr>
          <w:b/>
          <w:sz w:val="24"/>
          <w:szCs w:val="24"/>
        </w:rPr>
        <w:t xml:space="preserve">Pre-show discussion questions: </w:t>
      </w:r>
      <w:r>
        <w:rPr>
          <w:sz w:val="24"/>
          <w:szCs w:val="24"/>
        </w:rPr>
        <w:t xml:space="preserve"> </w:t>
      </w:r>
    </w:p>
    <w:p w14:paraId="48AE795A" w14:textId="77777777" w:rsidR="002C44D6" w:rsidRDefault="00BD6799" w:rsidP="002B390B">
      <w:pPr>
        <w:spacing w:before="240" w:after="240" w:line="276" w:lineRule="auto"/>
        <w:rPr>
          <w:sz w:val="24"/>
          <w:szCs w:val="24"/>
        </w:rPr>
      </w:pPr>
      <w:r>
        <w:rPr>
          <w:i/>
          <w:sz w:val="24"/>
          <w:szCs w:val="24"/>
        </w:rPr>
        <w:lastRenderedPageBreak/>
        <w:t>The following questions have been included to spark discussions and to get students thinking about what they might experience prior to viewing the production.</w:t>
      </w:r>
      <w:r>
        <w:rPr>
          <w:sz w:val="24"/>
          <w:szCs w:val="24"/>
        </w:rPr>
        <w:t xml:space="preserve"> </w:t>
      </w:r>
    </w:p>
    <w:p w14:paraId="68723E6B" w14:textId="77777777" w:rsidR="002C44D6" w:rsidRDefault="00BD6799" w:rsidP="002B390B">
      <w:pPr>
        <w:numPr>
          <w:ilvl w:val="0"/>
          <w:numId w:val="8"/>
        </w:numPr>
        <w:spacing w:before="240" w:after="0" w:line="276" w:lineRule="auto"/>
        <w:ind w:left="1080"/>
        <w:rPr>
          <w:sz w:val="24"/>
          <w:szCs w:val="24"/>
        </w:rPr>
      </w:pPr>
      <w:r>
        <w:rPr>
          <w:sz w:val="24"/>
          <w:szCs w:val="24"/>
        </w:rPr>
        <w:t xml:space="preserve">The title of this play is </w:t>
      </w:r>
      <w:r>
        <w:rPr>
          <w:i/>
          <w:sz w:val="24"/>
          <w:szCs w:val="24"/>
        </w:rPr>
        <w:t xml:space="preserve">Teenage Dick. </w:t>
      </w:r>
      <w:r>
        <w:rPr>
          <w:sz w:val="24"/>
          <w:szCs w:val="24"/>
        </w:rPr>
        <w:t xml:space="preserve">Why do you think the playwright chose this title? What reactions might it inspire? </w:t>
      </w:r>
    </w:p>
    <w:p w14:paraId="01D18F14" w14:textId="77777777" w:rsidR="002C44D6" w:rsidRDefault="00BD6799" w:rsidP="002B390B">
      <w:pPr>
        <w:numPr>
          <w:ilvl w:val="0"/>
          <w:numId w:val="13"/>
        </w:numPr>
        <w:spacing w:after="240" w:line="276" w:lineRule="auto"/>
        <w:ind w:left="1080"/>
        <w:rPr>
          <w:sz w:val="24"/>
          <w:szCs w:val="24"/>
        </w:rPr>
      </w:pPr>
      <w:r>
        <w:rPr>
          <w:sz w:val="24"/>
          <w:szCs w:val="24"/>
        </w:rPr>
        <w:t xml:space="preserve">Explore the poster for this production (you can find the image on the title page of this document). What does the poster tell you about the play? Think about the images and graphics that are on the poster. What does the poster tell you about the character featured? </w:t>
      </w:r>
    </w:p>
    <w:p w14:paraId="182BE9CC" w14:textId="5EB7AA7A" w:rsidR="002C44D6" w:rsidRDefault="00BD6799" w:rsidP="005246D7">
      <w:pPr>
        <w:spacing w:before="240"/>
        <w:rPr>
          <w:sz w:val="24"/>
          <w:szCs w:val="24"/>
        </w:rPr>
      </w:pPr>
      <w:r>
        <w:t xml:space="preserve"> </w:t>
      </w:r>
      <w:r>
        <w:rPr>
          <w:b/>
          <w:sz w:val="24"/>
          <w:szCs w:val="24"/>
        </w:rPr>
        <w:t>Post-show discussion questions:</w:t>
      </w:r>
      <w:r>
        <w:rPr>
          <w:sz w:val="24"/>
          <w:szCs w:val="24"/>
        </w:rPr>
        <w:t xml:space="preserve"> </w:t>
      </w:r>
    </w:p>
    <w:p w14:paraId="67B4F5F9" w14:textId="77777777" w:rsidR="002C44D6" w:rsidRDefault="00BD6799" w:rsidP="002B390B">
      <w:pPr>
        <w:spacing w:before="240" w:after="240" w:line="276" w:lineRule="auto"/>
        <w:rPr>
          <w:sz w:val="24"/>
          <w:szCs w:val="24"/>
        </w:rPr>
      </w:pPr>
      <w:r>
        <w:rPr>
          <w:i/>
          <w:sz w:val="24"/>
          <w:szCs w:val="24"/>
        </w:rPr>
        <w:t>The following questions are ideal for engaging students in reflection and exploration of the production.</w:t>
      </w:r>
      <w:r>
        <w:rPr>
          <w:sz w:val="24"/>
          <w:szCs w:val="24"/>
        </w:rPr>
        <w:t xml:space="preserve"> </w:t>
      </w:r>
    </w:p>
    <w:p w14:paraId="244D3A82" w14:textId="77777777" w:rsidR="002C44D6" w:rsidRDefault="00BD6799" w:rsidP="002B390B">
      <w:pPr>
        <w:numPr>
          <w:ilvl w:val="0"/>
          <w:numId w:val="19"/>
        </w:numPr>
        <w:spacing w:before="240" w:after="0" w:line="276" w:lineRule="auto"/>
        <w:ind w:left="1080"/>
        <w:rPr>
          <w:sz w:val="24"/>
          <w:szCs w:val="24"/>
        </w:rPr>
      </w:pPr>
      <w:r>
        <w:rPr>
          <w:sz w:val="24"/>
          <w:szCs w:val="24"/>
        </w:rPr>
        <w:t xml:space="preserve">What did the play make you think about? What questions did it raise for you? </w:t>
      </w:r>
    </w:p>
    <w:p w14:paraId="41CA5A07" w14:textId="77777777" w:rsidR="002C44D6" w:rsidRDefault="00BD6799" w:rsidP="002B390B">
      <w:pPr>
        <w:numPr>
          <w:ilvl w:val="0"/>
          <w:numId w:val="19"/>
        </w:numPr>
        <w:spacing w:after="0" w:line="276" w:lineRule="auto"/>
        <w:ind w:left="1080"/>
        <w:rPr>
          <w:sz w:val="24"/>
          <w:szCs w:val="24"/>
        </w:rPr>
      </w:pPr>
      <w:r>
        <w:rPr>
          <w:sz w:val="24"/>
          <w:szCs w:val="24"/>
        </w:rPr>
        <w:t xml:space="preserve">What moral dilemmas were the characters dealing with? What affected their decision-making process while facing these dilemmas? </w:t>
      </w:r>
    </w:p>
    <w:p w14:paraId="0AEC9F5B" w14:textId="77777777" w:rsidR="002C44D6" w:rsidRDefault="00BD6799" w:rsidP="002B390B">
      <w:pPr>
        <w:numPr>
          <w:ilvl w:val="0"/>
          <w:numId w:val="19"/>
        </w:numPr>
        <w:spacing w:after="0" w:line="276" w:lineRule="auto"/>
        <w:ind w:left="1080"/>
        <w:rPr>
          <w:sz w:val="24"/>
          <w:szCs w:val="24"/>
        </w:rPr>
      </w:pPr>
      <w:r>
        <w:rPr>
          <w:sz w:val="24"/>
          <w:szCs w:val="24"/>
        </w:rPr>
        <w:t xml:space="preserve">Think about a character or relationship in the show. Why did this stand out for you? </w:t>
      </w:r>
    </w:p>
    <w:p w14:paraId="32AA0D3F" w14:textId="77777777" w:rsidR="002C44D6" w:rsidRDefault="00BD6799" w:rsidP="002B390B">
      <w:pPr>
        <w:numPr>
          <w:ilvl w:val="0"/>
          <w:numId w:val="19"/>
        </w:numPr>
        <w:spacing w:after="0" w:line="276" w:lineRule="auto"/>
        <w:ind w:left="1080"/>
        <w:rPr>
          <w:sz w:val="24"/>
          <w:szCs w:val="24"/>
        </w:rPr>
      </w:pPr>
      <w:r>
        <w:rPr>
          <w:sz w:val="24"/>
          <w:szCs w:val="24"/>
        </w:rPr>
        <w:t xml:space="preserve">Imagine that you could meet with members of the cast, crew, artistic team, or production team. What questions would you ask them about the elements of the production? </w:t>
      </w:r>
    </w:p>
    <w:p w14:paraId="40CB03A7" w14:textId="77777777" w:rsidR="002C44D6" w:rsidRDefault="00BD6799" w:rsidP="002B390B">
      <w:pPr>
        <w:numPr>
          <w:ilvl w:val="0"/>
          <w:numId w:val="5"/>
        </w:numPr>
        <w:spacing w:after="0" w:line="276" w:lineRule="auto"/>
        <w:ind w:left="1080"/>
        <w:rPr>
          <w:sz w:val="24"/>
          <w:szCs w:val="24"/>
        </w:rPr>
      </w:pPr>
      <w:r>
        <w:rPr>
          <w:sz w:val="24"/>
          <w:szCs w:val="24"/>
        </w:rPr>
        <w:t xml:space="preserve">The teacher, Elizabeth York, sends students to “The Tower” when they speak out or express their opinion. Why do you think it’s called The Tower in this play? In the context of the </w:t>
      </w:r>
      <w:proofErr w:type="gramStart"/>
      <w:r>
        <w:rPr>
          <w:sz w:val="24"/>
          <w:szCs w:val="24"/>
        </w:rPr>
        <w:t>play</w:t>
      </w:r>
      <w:proofErr w:type="gramEnd"/>
      <w:r>
        <w:rPr>
          <w:sz w:val="24"/>
          <w:szCs w:val="24"/>
        </w:rPr>
        <w:t xml:space="preserve"> she sends them to the principal’s office, but what else could The Tower represent?  </w:t>
      </w:r>
    </w:p>
    <w:p w14:paraId="4757E85F" w14:textId="77777777" w:rsidR="002C44D6" w:rsidRDefault="00BD6799" w:rsidP="002B390B">
      <w:pPr>
        <w:numPr>
          <w:ilvl w:val="0"/>
          <w:numId w:val="5"/>
        </w:numPr>
        <w:spacing w:after="240" w:line="276" w:lineRule="auto"/>
        <w:ind w:left="1080"/>
        <w:rPr>
          <w:sz w:val="24"/>
          <w:szCs w:val="24"/>
        </w:rPr>
      </w:pPr>
      <w:r>
        <w:rPr>
          <w:sz w:val="24"/>
          <w:szCs w:val="24"/>
        </w:rPr>
        <w:t xml:space="preserve">This play was written by an adult and inspired by a Shakespeare play about the ways people can rise to power. What do you think about the play’s representation of the high school experience? In your opinion, what did the playwright, Mike Lew, get right? Do you think he got anything wrong? Did he miss anything? </w:t>
      </w:r>
      <w:r>
        <w:t xml:space="preserve"> </w:t>
      </w:r>
    </w:p>
    <w:p w14:paraId="127A6206" w14:textId="50C80A89" w:rsidR="002C44D6" w:rsidRPr="008A5E39" w:rsidRDefault="00BD6799" w:rsidP="008A5E39">
      <w:pPr>
        <w:pStyle w:val="Heading1"/>
        <w:rPr>
          <w:rFonts w:asciiTheme="minorHAnsi" w:hAnsiTheme="minorHAnsi" w:cstheme="minorHAnsi"/>
          <w:b/>
          <w:bCs/>
          <w:color w:val="auto"/>
          <w:sz w:val="28"/>
          <w:szCs w:val="28"/>
        </w:rPr>
      </w:pPr>
      <w:bookmarkStart w:id="26" w:name="_Toc128399251"/>
      <w:r w:rsidRPr="008A5E39">
        <w:rPr>
          <w:rFonts w:asciiTheme="minorHAnsi" w:hAnsiTheme="minorHAnsi" w:cstheme="minorHAnsi"/>
          <w:b/>
          <w:bCs/>
          <w:color w:val="auto"/>
          <w:sz w:val="28"/>
          <w:szCs w:val="28"/>
        </w:rPr>
        <w:t xml:space="preserve">Activity One: </w:t>
      </w:r>
      <w:r w:rsidR="006F2B52" w:rsidRPr="008A5E39">
        <w:rPr>
          <w:rFonts w:asciiTheme="minorHAnsi" w:hAnsiTheme="minorHAnsi" w:cstheme="minorHAnsi"/>
          <w:b/>
          <w:bCs/>
          <w:color w:val="auto"/>
          <w:sz w:val="28"/>
          <w:szCs w:val="28"/>
        </w:rPr>
        <w:t>Characters &amp; Wordsmith</w:t>
      </w:r>
      <w:bookmarkEnd w:id="26"/>
    </w:p>
    <w:p w14:paraId="7C0F4E07" w14:textId="30CF1F97" w:rsidR="002C44D6" w:rsidRDefault="00BD6799" w:rsidP="006F2B52">
      <w:pPr>
        <w:shd w:val="clear" w:color="auto" w:fill="FFFFFF"/>
        <w:spacing w:after="0" w:line="276" w:lineRule="auto"/>
        <w:rPr>
          <w:b/>
          <w:sz w:val="24"/>
          <w:szCs w:val="24"/>
        </w:rPr>
      </w:pPr>
      <w:r>
        <w:rPr>
          <w:b/>
          <w:sz w:val="24"/>
          <w:szCs w:val="24"/>
        </w:rPr>
        <w:t xml:space="preserve">Recommended for Grades 10-12, Drama/English </w:t>
      </w:r>
    </w:p>
    <w:p w14:paraId="14FBBAC6" w14:textId="77777777" w:rsidR="006F2B52" w:rsidRDefault="006F2B52" w:rsidP="006F2B52">
      <w:pPr>
        <w:shd w:val="clear" w:color="auto" w:fill="FFFFFF"/>
        <w:spacing w:after="0" w:line="276" w:lineRule="auto"/>
        <w:rPr>
          <w:b/>
          <w:sz w:val="24"/>
          <w:szCs w:val="24"/>
        </w:rPr>
      </w:pPr>
    </w:p>
    <w:p w14:paraId="7231582D" w14:textId="18390C62" w:rsidR="002C44D6" w:rsidRDefault="00BD6799" w:rsidP="006F2B52">
      <w:pPr>
        <w:shd w:val="clear" w:color="auto" w:fill="FFFFFF"/>
        <w:spacing w:after="0" w:line="276" w:lineRule="auto"/>
        <w:rPr>
          <w:sz w:val="24"/>
          <w:szCs w:val="24"/>
        </w:rPr>
      </w:pPr>
      <w:r>
        <w:rPr>
          <w:b/>
          <w:sz w:val="24"/>
          <w:szCs w:val="24"/>
        </w:rPr>
        <w:t xml:space="preserve">Key Concepts: </w:t>
      </w:r>
      <w:r>
        <w:rPr>
          <w:sz w:val="24"/>
          <w:szCs w:val="24"/>
        </w:rPr>
        <w:t>Discover personal connections with story and text, create and share original work, interpret text and imagery through dramatic embodiment</w:t>
      </w:r>
      <w:r w:rsidR="006F2B52">
        <w:rPr>
          <w:sz w:val="24"/>
          <w:szCs w:val="24"/>
        </w:rPr>
        <w:t>.</w:t>
      </w:r>
    </w:p>
    <w:p w14:paraId="5F9CC5E5" w14:textId="77777777" w:rsidR="006F2B52" w:rsidRDefault="006F2B52" w:rsidP="006F2B52">
      <w:pPr>
        <w:shd w:val="clear" w:color="auto" w:fill="FFFFFF"/>
        <w:spacing w:after="0" w:line="276" w:lineRule="auto"/>
        <w:rPr>
          <w:sz w:val="24"/>
          <w:szCs w:val="24"/>
        </w:rPr>
      </w:pPr>
    </w:p>
    <w:p w14:paraId="6A10BD71" w14:textId="77777777" w:rsidR="002C44D6" w:rsidRDefault="00BD6799" w:rsidP="006F2B52">
      <w:pPr>
        <w:shd w:val="clear" w:color="auto" w:fill="FFFFFF"/>
        <w:spacing w:after="0" w:line="276" w:lineRule="auto"/>
        <w:rPr>
          <w:sz w:val="24"/>
          <w:szCs w:val="24"/>
        </w:rPr>
      </w:pPr>
      <w:r>
        <w:rPr>
          <w:b/>
          <w:sz w:val="24"/>
          <w:szCs w:val="24"/>
        </w:rPr>
        <w:t xml:space="preserve">Rationale: </w:t>
      </w:r>
      <w:r>
        <w:rPr>
          <w:sz w:val="24"/>
          <w:szCs w:val="24"/>
        </w:rPr>
        <w:t xml:space="preserve">In both the source material for </w:t>
      </w:r>
      <w:r>
        <w:rPr>
          <w:i/>
          <w:sz w:val="24"/>
          <w:szCs w:val="24"/>
        </w:rPr>
        <w:t>Teenage Dick</w:t>
      </w:r>
      <w:r>
        <w:rPr>
          <w:sz w:val="24"/>
          <w:szCs w:val="24"/>
        </w:rPr>
        <w:t xml:space="preserve"> and in the play itself, Richard is noticeably skilled with words and passionate about language. This activity invites students to </w:t>
      </w:r>
      <w:r>
        <w:rPr>
          <w:sz w:val="24"/>
          <w:szCs w:val="24"/>
        </w:rPr>
        <w:lastRenderedPageBreak/>
        <w:t xml:space="preserve">reflect on the way language shapes identity/character, and creatively engage in the way it can influence others.  </w:t>
      </w:r>
    </w:p>
    <w:p w14:paraId="1F408513" w14:textId="77777777" w:rsidR="002C44D6" w:rsidRDefault="002C44D6">
      <w:pPr>
        <w:shd w:val="clear" w:color="auto" w:fill="FFFFFF"/>
        <w:spacing w:after="0" w:line="276" w:lineRule="auto"/>
        <w:rPr>
          <w:b/>
          <w:i/>
          <w:sz w:val="24"/>
          <w:szCs w:val="24"/>
        </w:rPr>
      </w:pPr>
    </w:p>
    <w:p w14:paraId="093DE865" w14:textId="77777777" w:rsidR="002C44D6" w:rsidRDefault="00BD6799">
      <w:pPr>
        <w:shd w:val="clear" w:color="auto" w:fill="FFFFFF"/>
        <w:spacing w:after="0" w:line="276" w:lineRule="auto"/>
        <w:rPr>
          <w:b/>
          <w:sz w:val="24"/>
          <w:szCs w:val="24"/>
        </w:rPr>
      </w:pPr>
      <w:r>
        <w:rPr>
          <w:b/>
          <w:sz w:val="24"/>
          <w:szCs w:val="24"/>
        </w:rPr>
        <w:t xml:space="preserve">STEP ONE: REFLECT </w:t>
      </w:r>
    </w:p>
    <w:p w14:paraId="270930E7" w14:textId="77777777" w:rsidR="002C44D6" w:rsidRDefault="00BD6799">
      <w:pPr>
        <w:shd w:val="clear" w:color="auto" w:fill="FFFFFF"/>
        <w:spacing w:after="0" w:line="276" w:lineRule="auto"/>
        <w:rPr>
          <w:sz w:val="24"/>
          <w:szCs w:val="24"/>
        </w:rPr>
      </w:pPr>
      <w:r>
        <w:rPr>
          <w:sz w:val="24"/>
          <w:szCs w:val="24"/>
        </w:rPr>
        <w:t xml:space="preserve">This play, </w:t>
      </w:r>
      <w:r>
        <w:rPr>
          <w:i/>
          <w:sz w:val="24"/>
          <w:szCs w:val="24"/>
        </w:rPr>
        <w:t>Teenage Dick</w:t>
      </w:r>
      <w:r>
        <w:rPr>
          <w:sz w:val="24"/>
          <w:szCs w:val="24"/>
        </w:rPr>
        <w:t xml:space="preserve">, is an adaptation of Shakespeare's play </w:t>
      </w:r>
      <w:r>
        <w:rPr>
          <w:i/>
          <w:sz w:val="24"/>
          <w:szCs w:val="24"/>
        </w:rPr>
        <w:t>Richard the Third</w:t>
      </w:r>
      <w:r>
        <w:rPr>
          <w:sz w:val="24"/>
          <w:szCs w:val="24"/>
        </w:rPr>
        <w:t xml:space="preserve">. In both plays, Richard stands out for the language he uses to express himself. The words are complex and poetic, often borrowing from earlier versions of the English language. In </w:t>
      </w:r>
      <w:r>
        <w:rPr>
          <w:i/>
          <w:sz w:val="24"/>
          <w:szCs w:val="24"/>
        </w:rPr>
        <w:t>Teenage Dick</w:t>
      </w:r>
      <w:r>
        <w:rPr>
          <w:sz w:val="24"/>
          <w:szCs w:val="24"/>
        </w:rPr>
        <w:t xml:space="preserve">, this is a polarizing character trait—some of Richard’s peers tease him for it, while others seem impressed or moved. Either way, the words have an effect.  </w:t>
      </w:r>
    </w:p>
    <w:p w14:paraId="17B468D4" w14:textId="77777777" w:rsidR="00584EEF" w:rsidRDefault="00BD6799" w:rsidP="00584EEF">
      <w:pPr>
        <w:shd w:val="clear" w:color="auto" w:fill="FFFFFF"/>
        <w:spacing w:after="0" w:line="276" w:lineRule="auto"/>
        <w:rPr>
          <w:sz w:val="24"/>
          <w:szCs w:val="24"/>
        </w:rPr>
      </w:pPr>
      <w:r>
        <w:rPr>
          <w:sz w:val="24"/>
          <w:szCs w:val="24"/>
        </w:rPr>
        <w:t xml:space="preserve">Reflect on some of these moments in the play, using the questions below.  </w:t>
      </w:r>
    </w:p>
    <w:p w14:paraId="77A5DC2B" w14:textId="77777777" w:rsidR="00584EEF" w:rsidRDefault="00BD6799" w:rsidP="00584EEF">
      <w:pPr>
        <w:pStyle w:val="ListParagraph"/>
        <w:numPr>
          <w:ilvl w:val="0"/>
          <w:numId w:val="21"/>
        </w:numPr>
        <w:shd w:val="clear" w:color="auto" w:fill="FFFFFF"/>
        <w:spacing w:after="0" w:line="276" w:lineRule="auto"/>
        <w:rPr>
          <w:sz w:val="24"/>
          <w:szCs w:val="24"/>
        </w:rPr>
      </w:pPr>
      <w:r w:rsidRPr="00584EEF">
        <w:rPr>
          <w:sz w:val="24"/>
          <w:szCs w:val="24"/>
        </w:rPr>
        <w:t xml:space="preserve">Was there a moment in the script when Richard’s choice of words stood out to you? Why?  </w:t>
      </w:r>
    </w:p>
    <w:p w14:paraId="3FBF1BA4" w14:textId="77777777" w:rsidR="00584EEF" w:rsidRDefault="00BD6799" w:rsidP="00584EEF">
      <w:pPr>
        <w:pStyle w:val="ListParagraph"/>
        <w:numPr>
          <w:ilvl w:val="0"/>
          <w:numId w:val="21"/>
        </w:numPr>
        <w:shd w:val="clear" w:color="auto" w:fill="FFFFFF"/>
        <w:spacing w:after="0" w:line="276" w:lineRule="auto"/>
        <w:rPr>
          <w:sz w:val="24"/>
          <w:szCs w:val="24"/>
        </w:rPr>
      </w:pPr>
      <w:r w:rsidRPr="00584EEF">
        <w:rPr>
          <w:sz w:val="24"/>
          <w:szCs w:val="24"/>
        </w:rPr>
        <w:t xml:space="preserve">Consider a moment when Richard’s language influenced or </w:t>
      </w:r>
      <w:proofErr w:type="gramStart"/>
      <w:r w:rsidRPr="00584EEF">
        <w:rPr>
          <w:sz w:val="24"/>
          <w:szCs w:val="24"/>
        </w:rPr>
        <w:t>had an effect on</w:t>
      </w:r>
      <w:proofErr w:type="gramEnd"/>
      <w:r w:rsidRPr="00584EEF">
        <w:rPr>
          <w:sz w:val="24"/>
          <w:szCs w:val="24"/>
        </w:rPr>
        <w:t xml:space="preserve"> another character. What did he say? What happened next?  </w:t>
      </w:r>
    </w:p>
    <w:p w14:paraId="05DB8F0E" w14:textId="5D206B3E" w:rsidR="002C44D6" w:rsidRPr="00584EEF" w:rsidRDefault="00BD6799" w:rsidP="00584EEF">
      <w:pPr>
        <w:pStyle w:val="ListParagraph"/>
        <w:numPr>
          <w:ilvl w:val="0"/>
          <w:numId w:val="21"/>
        </w:numPr>
        <w:shd w:val="clear" w:color="auto" w:fill="FFFFFF"/>
        <w:spacing w:after="0" w:line="276" w:lineRule="auto"/>
        <w:rPr>
          <w:sz w:val="24"/>
          <w:szCs w:val="24"/>
        </w:rPr>
      </w:pPr>
      <w:r w:rsidRPr="00584EEF">
        <w:rPr>
          <w:sz w:val="24"/>
          <w:szCs w:val="24"/>
        </w:rPr>
        <w:t xml:space="preserve">Why do you think Richard uses this type of language? </w:t>
      </w:r>
    </w:p>
    <w:p w14:paraId="530BCD6C" w14:textId="77777777" w:rsidR="002C44D6" w:rsidRDefault="002C44D6">
      <w:pPr>
        <w:shd w:val="clear" w:color="auto" w:fill="FFFFFF"/>
        <w:spacing w:after="0" w:line="276" w:lineRule="auto"/>
        <w:rPr>
          <w:b/>
          <w:sz w:val="24"/>
          <w:szCs w:val="24"/>
        </w:rPr>
      </w:pPr>
    </w:p>
    <w:p w14:paraId="06D49110" w14:textId="77777777" w:rsidR="002C44D6" w:rsidRDefault="00BD6799">
      <w:pPr>
        <w:shd w:val="clear" w:color="auto" w:fill="FFFFFF"/>
        <w:spacing w:after="0" w:line="276" w:lineRule="auto"/>
        <w:rPr>
          <w:b/>
          <w:sz w:val="24"/>
          <w:szCs w:val="24"/>
        </w:rPr>
      </w:pPr>
      <w:r>
        <w:rPr>
          <w:b/>
          <w:sz w:val="24"/>
          <w:szCs w:val="24"/>
        </w:rPr>
        <w:t xml:space="preserve">STEP TWO: EXPLORE </w:t>
      </w:r>
    </w:p>
    <w:p w14:paraId="1DC5761E" w14:textId="77777777" w:rsidR="00584EEF" w:rsidRDefault="00BD6799" w:rsidP="00584EEF">
      <w:pPr>
        <w:shd w:val="clear" w:color="auto" w:fill="FFFFFF"/>
        <w:spacing w:after="0" w:line="276" w:lineRule="auto"/>
        <w:rPr>
          <w:sz w:val="24"/>
          <w:szCs w:val="24"/>
        </w:rPr>
      </w:pPr>
      <w:r>
        <w:rPr>
          <w:sz w:val="24"/>
          <w:szCs w:val="24"/>
        </w:rPr>
        <w:t xml:space="preserve">Below, you’ll find a selection of lines that are spoken by Richard the Third in the play written by Shakespeare.  </w:t>
      </w:r>
    </w:p>
    <w:p w14:paraId="4461C505" w14:textId="77777777" w:rsidR="00584EEF" w:rsidRDefault="00BD6799" w:rsidP="00584EEF">
      <w:pPr>
        <w:pStyle w:val="ListParagraph"/>
        <w:numPr>
          <w:ilvl w:val="0"/>
          <w:numId w:val="21"/>
        </w:numPr>
        <w:shd w:val="clear" w:color="auto" w:fill="FFFFFF"/>
        <w:spacing w:after="0" w:line="276" w:lineRule="auto"/>
        <w:rPr>
          <w:sz w:val="24"/>
          <w:szCs w:val="24"/>
        </w:rPr>
      </w:pPr>
      <w:r w:rsidRPr="00584EEF">
        <w:rPr>
          <w:sz w:val="24"/>
          <w:szCs w:val="24"/>
        </w:rPr>
        <w:t xml:space="preserve">Could you imagine Richard of </w:t>
      </w:r>
      <w:r w:rsidRPr="00584EEF">
        <w:rPr>
          <w:i/>
          <w:sz w:val="24"/>
          <w:szCs w:val="24"/>
        </w:rPr>
        <w:t>Teenage Dick</w:t>
      </w:r>
      <w:r w:rsidRPr="00584EEF">
        <w:rPr>
          <w:sz w:val="24"/>
          <w:szCs w:val="24"/>
        </w:rPr>
        <w:t xml:space="preserve"> speaking any of these lines? When? Why?  </w:t>
      </w:r>
    </w:p>
    <w:p w14:paraId="2B3A4687" w14:textId="6B15F4EB" w:rsidR="002C44D6" w:rsidRPr="00584EEF" w:rsidRDefault="00BD6799" w:rsidP="00584EEF">
      <w:pPr>
        <w:pStyle w:val="ListParagraph"/>
        <w:numPr>
          <w:ilvl w:val="0"/>
          <w:numId w:val="21"/>
        </w:numPr>
        <w:shd w:val="clear" w:color="auto" w:fill="FFFFFF"/>
        <w:spacing w:after="0" w:line="276" w:lineRule="auto"/>
        <w:rPr>
          <w:sz w:val="24"/>
          <w:szCs w:val="24"/>
        </w:rPr>
      </w:pPr>
      <w:r w:rsidRPr="00584EEF">
        <w:rPr>
          <w:sz w:val="24"/>
          <w:szCs w:val="24"/>
        </w:rPr>
        <w:t xml:space="preserve">Consider the other characters in </w:t>
      </w:r>
      <w:r w:rsidRPr="00584EEF">
        <w:rPr>
          <w:i/>
          <w:sz w:val="24"/>
          <w:szCs w:val="24"/>
        </w:rPr>
        <w:t>Teenage Dick</w:t>
      </w:r>
      <w:r w:rsidRPr="00584EEF">
        <w:rPr>
          <w:sz w:val="24"/>
          <w:szCs w:val="24"/>
        </w:rPr>
        <w:t>. How might they respond to these lines?</w:t>
      </w:r>
      <w:r w:rsidRPr="00584EEF">
        <w:rPr>
          <w:b/>
          <w:i/>
          <w:sz w:val="24"/>
          <w:szCs w:val="24"/>
        </w:rPr>
        <w:t xml:space="preserve"> </w:t>
      </w:r>
    </w:p>
    <w:p w14:paraId="75B06701" w14:textId="77777777" w:rsidR="002C44D6" w:rsidRDefault="00BD6799">
      <w:pPr>
        <w:shd w:val="clear" w:color="auto" w:fill="FFFFFF"/>
        <w:spacing w:after="0" w:line="276" w:lineRule="auto"/>
        <w:rPr>
          <w:b/>
          <w:i/>
          <w:sz w:val="24"/>
          <w:szCs w:val="24"/>
        </w:rPr>
      </w:pPr>
      <w:r>
        <w:rPr>
          <w:b/>
          <w:i/>
          <w:sz w:val="24"/>
          <w:szCs w:val="24"/>
        </w:rPr>
        <w:t xml:space="preserve"> </w:t>
      </w:r>
    </w:p>
    <w:tbl>
      <w:tblPr>
        <w:tblStyle w:val="a"/>
        <w:tblW w:w="9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680"/>
        <w:gridCol w:w="4680"/>
      </w:tblGrid>
      <w:tr w:rsidR="002C44D6" w14:paraId="36478E54" w14:textId="77777777">
        <w:trPr>
          <w:trHeight w:val="300"/>
        </w:trPr>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C99E3" w14:textId="77777777" w:rsidR="002C44D6" w:rsidRDefault="00BD6799">
            <w:pPr>
              <w:spacing w:before="40" w:after="40" w:line="276" w:lineRule="auto"/>
              <w:ind w:left="180"/>
              <w:rPr>
                <w:i/>
                <w:sz w:val="24"/>
                <w:szCs w:val="24"/>
              </w:rPr>
            </w:pPr>
            <w:r>
              <w:rPr>
                <w:i/>
                <w:sz w:val="24"/>
                <w:szCs w:val="24"/>
              </w:rPr>
              <w:t xml:space="preserve">Why dost thou spit at me? </w:t>
            </w:r>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84B24" w14:textId="77777777" w:rsidR="002C44D6" w:rsidRDefault="00BD6799">
            <w:pPr>
              <w:spacing w:before="40" w:after="40" w:line="276" w:lineRule="auto"/>
              <w:ind w:left="90"/>
              <w:rPr>
                <w:i/>
                <w:sz w:val="24"/>
                <w:szCs w:val="24"/>
              </w:rPr>
            </w:pPr>
            <w:r>
              <w:rPr>
                <w:i/>
                <w:sz w:val="24"/>
                <w:szCs w:val="24"/>
              </w:rPr>
              <w:t xml:space="preserve">Out on you, owls! nothing but songs of death? </w:t>
            </w:r>
          </w:p>
        </w:tc>
      </w:tr>
      <w:tr w:rsidR="002C44D6" w14:paraId="1AD3E65E" w14:textId="77777777">
        <w:trPr>
          <w:trHeight w:val="540"/>
        </w:trPr>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BF5B8" w14:textId="77777777" w:rsidR="002C44D6" w:rsidRDefault="00BD6799">
            <w:pPr>
              <w:spacing w:before="40" w:after="40" w:line="276" w:lineRule="auto"/>
              <w:ind w:left="180"/>
              <w:rPr>
                <w:i/>
                <w:sz w:val="24"/>
                <w:szCs w:val="24"/>
              </w:rPr>
            </w:pPr>
            <w:r>
              <w:rPr>
                <w:i/>
                <w:sz w:val="24"/>
                <w:szCs w:val="24"/>
              </w:rPr>
              <w:t xml:space="preserve">All of us have cause  </w:t>
            </w:r>
          </w:p>
          <w:p w14:paraId="1B7E7F71" w14:textId="77777777" w:rsidR="002C44D6" w:rsidRDefault="00BD6799">
            <w:pPr>
              <w:spacing w:before="40" w:after="40" w:line="276" w:lineRule="auto"/>
              <w:ind w:left="180"/>
              <w:rPr>
                <w:i/>
                <w:sz w:val="24"/>
                <w:szCs w:val="24"/>
              </w:rPr>
            </w:pPr>
            <w:r>
              <w:rPr>
                <w:i/>
                <w:sz w:val="24"/>
                <w:szCs w:val="24"/>
              </w:rPr>
              <w:t xml:space="preserve">To wail the dimming of our shining star </w:t>
            </w:r>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BE598" w14:textId="77777777" w:rsidR="002C44D6" w:rsidRDefault="00BD6799">
            <w:pPr>
              <w:spacing w:before="40" w:after="40" w:line="276" w:lineRule="auto"/>
              <w:ind w:left="90"/>
              <w:rPr>
                <w:i/>
                <w:sz w:val="24"/>
                <w:szCs w:val="24"/>
              </w:rPr>
            </w:pPr>
            <w:r>
              <w:rPr>
                <w:i/>
                <w:sz w:val="24"/>
                <w:szCs w:val="24"/>
              </w:rPr>
              <w:t xml:space="preserve">O coward conscience, how dost thou afflict me! </w:t>
            </w:r>
          </w:p>
        </w:tc>
      </w:tr>
      <w:tr w:rsidR="002C44D6" w14:paraId="2C91F4D8" w14:textId="77777777">
        <w:trPr>
          <w:trHeight w:val="300"/>
        </w:trPr>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395813" w14:textId="77777777" w:rsidR="002C44D6" w:rsidRDefault="00BD6799">
            <w:pPr>
              <w:spacing w:before="40" w:after="40" w:line="276" w:lineRule="auto"/>
              <w:ind w:left="180"/>
              <w:rPr>
                <w:i/>
                <w:sz w:val="24"/>
                <w:szCs w:val="24"/>
              </w:rPr>
            </w:pPr>
            <w:r>
              <w:rPr>
                <w:i/>
                <w:sz w:val="24"/>
                <w:szCs w:val="24"/>
              </w:rPr>
              <w:t xml:space="preserve">Chop off his head. </w:t>
            </w:r>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4A606" w14:textId="77777777" w:rsidR="002C44D6" w:rsidRDefault="00BD6799">
            <w:pPr>
              <w:spacing w:before="40" w:after="40" w:line="276" w:lineRule="auto"/>
              <w:ind w:left="90"/>
              <w:rPr>
                <w:i/>
                <w:sz w:val="24"/>
                <w:szCs w:val="24"/>
              </w:rPr>
            </w:pPr>
            <w:r>
              <w:rPr>
                <w:i/>
                <w:sz w:val="24"/>
                <w:szCs w:val="24"/>
              </w:rPr>
              <w:t xml:space="preserve">Cold fearful drops stand on my trembling flesh. </w:t>
            </w:r>
          </w:p>
        </w:tc>
      </w:tr>
      <w:tr w:rsidR="002C44D6" w14:paraId="175614D5" w14:textId="77777777">
        <w:trPr>
          <w:trHeight w:val="540"/>
        </w:trPr>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AD2F0" w14:textId="77777777" w:rsidR="002C44D6" w:rsidRDefault="00BD6799">
            <w:pPr>
              <w:spacing w:before="40" w:after="40" w:line="276" w:lineRule="auto"/>
              <w:ind w:left="180"/>
              <w:rPr>
                <w:i/>
                <w:sz w:val="24"/>
                <w:szCs w:val="24"/>
              </w:rPr>
            </w:pPr>
            <w:r>
              <w:rPr>
                <w:i/>
                <w:sz w:val="24"/>
                <w:szCs w:val="24"/>
              </w:rPr>
              <w:t xml:space="preserve">I am in  </w:t>
            </w:r>
          </w:p>
          <w:p w14:paraId="7B2B4489" w14:textId="77777777" w:rsidR="002C44D6" w:rsidRDefault="00BD6799">
            <w:pPr>
              <w:spacing w:before="40" w:after="40" w:line="276" w:lineRule="auto"/>
              <w:ind w:left="180"/>
              <w:rPr>
                <w:i/>
                <w:sz w:val="24"/>
                <w:szCs w:val="24"/>
              </w:rPr>
            </w:pPr>
            <w:r>
              <w:rPr>
                <w:i/>
                <w:sz w:val="24"/>
                <w:szCs w:val="24"/>
              </w:rPr>
              <w:t xml:space="preserve">So far in blood that sin will pluck on sin </w:t>
            </w:r>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125A5" w14:textId="77777777" w:rsidR="002C44D6" w:rsidRDefault="00BD6799">
            <w:pPr>
              <w:spacing w:before="40" w:after="40" w:line="276" w:lineRule="auto"/>
              <w:ind w:left="90"/>
              <w:rPr>
                <w:i/>
                <w:sz w:val="24"/>
                <w:szCs w:val="24"/>
              </w:rPr>
            </w:pPr>
            <w:r>
              <w:rPr>
                <w:i/>
                <w:sz w:val="24"/>
                <w:szCs w:val="24"/>
              </w:rPr>
              <w:t xml:space="preserve">There </w:t>
            </w:r>
            <w:proofErr w:type="gramStart"/>
            <w:r>
              <w:rPr>
                <w:i/>
                <w:sz w:val="24"/>
                <w:szCs w:val="24"/>
              </w:rPr>
              <w:t>is</w:t>
            </w:r>
            <w:proofErr w:type="gramEnd"/>
            <w:r>
              <w:rPr>
                <w:i/>
                <w:sz w:val="24"/>
                <w:szCs w:val="24"/>
              </w:rPr>
              <w:t xml:space="preserve"> no creature loves me;  </w:t>
            </w:r>
          </w:p>
          <w:p w14:paraId="4F3DF7BE" w14:textId="77777777" w:rsidR="002C44D6" w:rsidRDefault="00BD6799">
            <w:pPr>
              <w:spacing w:before="40" w:after="40" w:line="276" w:lineRule="auto"/>
              <w:ind w:left="90"/>
              <w:rPr>
                <w:i/>
                <w:sz w:val="24"/>
                <w:szCs w:val="24"/>
              </w:rPr>
            </w:pPr>
            <w:r>
              <w:rPr>
                <w:i/>
                <w:sz w:val="24"/>
                <w:szCs w:val="24"/>
              </w:rPr>
              <w:t xml:space="preserve">And if I die, no soul shall pity me </w:t>
            </w:r>
          </w:p>
        </w:tc>
      </w:tr>
      <w:tr w:rsidR="002C44D6" w14:paraId="01904BC7" w14:textId="77777777">
        <w:trPr>
          <w:trHeight w:val="300"/>
        </w:trPr>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9FCEE" w14:textId="77777777" w:rsidR="002C44D6" w:rsidRDefault="00BD6799">
            <w:pPr>
              <w:spacing w:before="40" w:after="40" w:line="276" w:lineRule="auto"/>
              <w:ind w:left="180"/>
              <w:rPr>
                <w:i/>
                <w:sz w:val="24"/>
                <w:szCs w:val="24"/>
              </w:rPr>
            </w:pPr>
            <w:r>
              <w:rPr>
                <w:i/>
                <w:sz w:val="24"/>
                <w:szCs w:val="24"/>
              </w:rPr>
              <w:t xml:space="preserve">Fiery expedition be my wing </w:t>
            </w:r>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91039" w14:textId="77777777" w:rsidR="002C44D6" w:rsidRDefault="00BD6799">
            <w:pPr>
              <w:spacing w:before="40" w:after="40" w:line="276" w:lineRule="auto"/>
              <w:ind w:left="90"/>
              <w:rPr>
                <w:i/>
                <w:sz w:val="24"/>
                <w:szCs w:val="24"/>
              </w:rPr>
            </w:pPr>
            <w:r>
              <w:rPr>
                <w:i/>
                <w:sz w:val="24"/>
                <w:szCs w:val="24"/>
              </w:rPr>
              <w:t xml:space="preserve">Inspire us with the spleen of fiery dragons! </w:t>
            </w:r>
          </w:p>
        </w:tc>
      </w:tr>
      <w:tr w:rsidR="002C44D6" w14:paraId="6C319188" w14:textId="77777777">
        <w:trPr>
          <w:trHeight w:val="540"/>
        </w:trPr>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7C871" w14:textId="77777777" w:rsidR="002C44D6" w:rsidRDefault="00BD6799">
            <w:pPr>
              <w:spacing w:before="40" w:after="40" w:line="276" w:lineRule="auto"/>
              <w:ind w:left="180"/>
              <w:rPr>
                <w:i/>
                <w:color w:val="242424"/>
                <w:sz w:val="24"/>
                <w:szCs w:val="24"/>
              </w:rPr>
            </w:pPr>
            <w:r>
              <w:rPr>
                <w:i/>
                <w:color w:val="242424"/>
                <w:sz w:val="24"/>
                <w:szCs w:val="24"/>
              </w:rPr>
              <w:t xml:space="preserve">The secret mischiefs that I set abroach </w:t>
            </w:r>
          </w:p>
          <w:p w14:paraId="009164E8" w14:textId="77777777" w:rsidR="002C44D6" w:rsidRDefault="00BD6799">
            <w:pPr>
              <w:spacing w:before="40" w:after="40" w:line="276" w:lineRule="auto"/>
              <w:ind w:left="180"/>
              <w:rPr>
                <w:i/>
                <w:color w:val="242424"/>
                <w:sz w:val="24"/>
                <w:szCs w:val="24"/>
              </w:rPr>
            </w:pPr>
            <w:r>
              <w:rPr>
                <w:i/>
                <w:color w:val="242424"/>
                <w:sz w:val="24"/>
                <w:szCs w:val="24"/>
              </w:rPr>
              <w:t xml:space="preserve">I lay unto the grievous charge of others. </w:t>
            </w:r>
          </w:p>
        </w:tc>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8CCB1" w14:textId="77777777" w:rsidR="002C44D6" w:rsidRDefault="00BD6799">
            <w:pPr>
              <w:spacing w:before="40" w:after="40" w:line="276" w:lineRule="auto"/>
              <w:ind w:left="90"/>
              <w:rPr>
                <w:i/>
                <w:sz w:val="24"/>
                <w:szCs w:val="24"/>
              </w:rPr>
            </w:pPr>
            <w:r>
              <w:rPr>
                <w:i/>
                <w:sz w:val="24"/>
                <w:szCs w:val="24"/>
              </w:rPr>
              <w:t xml:space="preserve">Dive, thoughts, down to my soul </w:t>
            </w:r>
          </w:p>
        </w:tc>
      </w:tr>
    </w:tbl>
    <w:p w14:paraId="44A8F954" w14:textId="77777777" w:rsidR="002C44D6" w:rsidRDefault="00BD6799">
      <w:pPr>
        <w:shd w:val="clear" w:color="auto" w:fill="FFFFFF"/>
        <w:spacing w:after="0" w:line="276" w:lineRule="auto"/>
        <w:rPr>
          <w:b/>
          <w:i/>
          <w:sz w:val="24"/>
          <w:szCs w:val="24"/>
        </w:rPr>
      </w:pPr>
      <w:r>
        <w:rPr>
          <w:b/>
          <w:i/>
          <w:sz w:val="24"/>
          <w:szCs w:val="24"/>
        </w:rPr>
        <w:t xml:space="preserve"> </w:t>
      </w:r>
    </w:p>
    <w:p w14:paraId="799CE45E" w14:textId="77777777" w:rsidR="00584EEF" w:rsidRDefault="00BD6799" w:rsidP="00584EEF">
      <w:pPr>
        <w:shd w:val="clear" w:color="auto" w:fill="FFFFFF"/>
        <w:spacing w:after="0" w:line="276" w:lineRule="auto"/>
        <w:rPr>
          <w:b/>
          <w:sz w:val="24"/>
          <w:szCs w:val="24"/>
        </w:rPr>
      </w:pPr>
      <w:r>
        <w:rPr>
          <w:b/>
          <w:sz w:val="24"/>
          <w:szCs w:val="24"/>
        </w:rPr>
        <w:t xml:space="preserve">STEP THREE: CREATE </w:t>
      </w:r>
    </w:p>
    <w:p w14:paraId="508A3E83" w14:textId="77777777" w:rsidR="00584EEF" w:rsidRPr="00584EEF" w:rsidRDefault="00BD6799" w:rsidP="00584EEF">
      <w:pPr>
        <w:pStyle w:val="ListParagraph"/>
        <w:numPr>
          <w:ilvl w:val="0"/>
          <w:numId w:val="21"/>
        </w:numPr>
        <w:shd w:val="clear" w:color="auto" w:fill="FFFFFF"/>
        <w:spacing w:after="0" w:line="276" w:lineRule="auto"/>
        <w:rPr>
          <w:b/>
          <w:sz w:val="24"/>
          <w:szCs w:val="24"/>
        </w:rPr>
      </w:pPr>
      <w:r w:rsidRPr="00584EEF">
        <w:rPr>
          <w:sz w:val="24"/>
          <w:szCs w:val="24"/>
        </w:rPr>
        <w:t xml:space="preserve">Break into groups of 3 to 5 students </w:t>
      </w:r>
    </w:p>
    <w:p w14:paraId="08C31D6E" w14:textId="77777777" w:rsidR="00584EEF" w:rsidRPr="00584EEF" w:rsidRDefault="00BD6799" w:rsidP="00584EEF">
      <w:pPr>
        <w:pStyle w:val="ListParagraph"/>
        <w:numPr>
          <w:ilvl w:val="0"/>
          <w:numId w:val="21"/>
        </w:numPr>
        <w:shd w:val="clear" w:color="auto" w:fill="FFFFFF"/>
        <w:spacing w:after="0" w:line="276" w:lineRule="auto"/>
        <w:rPr>
          <w:b/>
          <w:sz w:val="24"/>
          <w:szCs w:val="24"/>
        </w:rPr>
      </w:pPr>
      <w:r w:rsidRPr="00584EEF">
        <w:rPr>
          <w:sz w:val="24"/>
          <w:szCs w:val="24"/>
        </w:rPr>
        <w:lastRenderedPageBreak/>
        <w:t xml:space="preserve">Groups choose </w:t>
      </w:r>
      <w:r w:rsidRPr="00584EEF">
        <w:rPr>
          <w:sz w:val="24"/>
          <w:szCs w:val="24"/>
          <w:u w:val="single"/>
        </w:rPr>
        <w:t>3</w:t>
      </w:r>
      <w:r w:rsidRPr="00584EEF">
        <w:rPr>
          <w:sz w:val="24"/>
          <w:szCs w:val="24"/>
        </w:rPr>
        <w:t xml:space="preserve"> lines from the selection above. These lines should best represent the way they understood the character Richard from</w:t>
      </w:r>
      <w:r w:rsidRPr="00584EEF">
        <w:rPr>
          <w:i/>
          <w:sz w:val="24"/>
          <w:szCs w:val="24"/>
        </w:rPr>
        <w:t xml:space="preserve"> Teenage Dick</w:t>
      </w:r>
      <w:r w:rsidRPr="00584EEF">
        <w:rPr>
          <w:sz w:val="24"/>
          <w:szCs w:val="24"/>
        </w:rPr>
        <w:t xml:space="preserve"> </w:t>
      </w:r>
    </w:p>
    <w:p w14:paraId="40B02748" w14:textId="77777777" w:rsidR="00584EEF" w:rsidRPr="00584EEF" w:rsidRDefault="00BD6799" w:rsidP="00584EEF">
      <w:pPr>
        <w:pStyle w:val="ListParagraph"/>
        <w:numPr>
          <w:ilvl w:val="0"/>
          <w:numId w:val="21"/>
        </w:numPr>
        <w:shd w:val="clear" w:color="auto" w:fill="FFFFFF"/>
        <w:spacing w:after="0" w:line="276" w:lineRule="auto"/>
        <w:rPr>
          <w:b/>
          <w:sz w:val="24"/>
          <w:szCs w:val="24"/>
        </w:rPr>
      </w:pPr>
      <w:r w:rsidRPr="00584EEF">
        <w:rPr>
          <w:sz w:val="24"/>
          <w:szCs w:val="24"/>
        </w:rPr>
        <w:t xml:space="preserve">The lines will each inspire a tableau, so groups create 3 total physical “moments” </w:t>
      </w:r>
    </w:p>
    <w:p w14:paraId="74E0F984" w14:textId="77777777" w:rsidR="00584EEF" w:rsidRDefault="00BD6799" w:rsidP="00584EEF">
      <w:pPr>
        <w:pStyle w:val="ListParagraph"/>
        <w:numPr>
          <w:ilvl w:val="0"/>
          <w:numId w:val="21"/>
        </w:numPr>
        <w:shd w:val="clear" w:color="auto" w:fill="FFFFFF"/>
        <w:spacing w:after="0" w:line="276" w:lineRule="auto"/>
        <w:rPr>
          <w:b/>
          <w:sz w:val="24"/>
          <w:szCs w:val="24"/>
        </w:rPr>
      </w:pPr>
      <w:r w:rsidRPr="00584EEF">
        <w:rPr>
          <w:sz w:val="24"/>
          <w:szCs w:val="24"/>
        </w:rPr>
        <w:t xml:space="preserve">While creating their 3 tableaux, they can consider:  </w:t>
      </w:r>
    </w:p>
    <w:p w14:paraId="50C433BE" w14:textId="77777777" w:rsidR="00584EEF" w:rsidRPr="00584EEF" w:rsidRDefault="00BD6799" w:rsidP="00584EEF">
      <w:pPr>
        <w:pStyle w:val="ListParagraph"/>
        <w:numPr>
          <w:ilvl w:val="0"/>
          <w:numId w:val="24"/>
        </w:numPr>
        <w:shd w:val="clear" w:color="auto" w:fill="FFFFFF"/>
        <w:spacing w:after="0" w:line="276" w:lineRule="auto"/>
        <w:rPr>
          <w:b/>
          <w:sz w:val="24"/>
          <w:szCs w:val="24"/>
        </w:rPr>
      </w:pPr>
      <w:r w:rsidRPr="00584EEF">
        <w:rPr>
          <w:sz w:val="24"/>
          <w:szCs w:val="24"/>
        </w:rPr>
        <w:t xml:space="preserve">What do the lines mean? Are there any words that are new or unfamiliar? </w:t>
      </w:r>
    </w:p>
    <w:p w14:paraId="27016E33" w14:textId="6CD20985" w:rsidR="002C44D6" w:rsidRPr="00584EEF" w:rsidRDefault="00BD6799" w:rsidP="00584EEF">
      <w:pPr>
        <w:pStyle w:val="ListParagraph"/>
        <w:numPr>
          <w:ilvl w:val="0"/>
          <w:numId w:val="24"/>
        </w:numPr>
        <w:shd w:val="clear" w:color="auto" w:fill="FFFFFF"/>
        <w:spacing w:after="0" w:line="276" w:lineRule="auto"/>
        <w:rPr>
          <w:b/>
          <w:sz w:val="24"/>
          <w:szCs w:val="24"/>
        </w:rPr>
      </w:pPr>
      <w:r w:rsidRPr="00584EEF">
        <w:rPr>
          <w:sz w:val="24"/>
          <w:szCs w:val="24"/>
        </w:rPr>
        <w:t xml:space="preserve">How do the lines relate to each other? What story do they tell together? How does one moment/tableau prompt the next? </w:t>
      </w:r>
    </w:p>
    <w:p w14:paraId="7CED52DF" w14:textId="77777777" w:rsidR="002C44D6" w:rsidRDefault="002C44D6">
      <w:pPr>
        <w:spacing w:after="0" w:line="276" w:lineRule="auto"/>
        <w:ind w:left="720"/>
        <w:rPr>
          <w:sz w:val="24"/>
          <w:szCs w:val="24"/>
        </w:rPr>
      </w:pPr>
    </w:p>
    <w:p w14:paraId="4B726541" w14:textId="77777777" w:rsidR="00584EEF" w:rsidRDefault="00BD6799" w:rsidP="00584EEF">
      <w:pPr>
        <w:shd w:val="clear" w:color="auto" w:fill="FFFFFF"/>
        <w:spacing w:after="0" w:line="276" w:lineRule="auto"/>
        <w:rPr>
          <w:b/>
          <w:sz w:val="24"/>
          <w:szCs w:val="24"/>
        </w:rPr>
      </w:pPr>
      <w:r>
        <w:rPr>
          <w:b/>
          <w:sz w:val="24"/>
          <w:szCs w:val="24"/>
        </w:rPr>
        <w:t xml:space="preserve">STEP FOUR: SHARE &amp; DEBRIEF </w:t>
      </w:r>
    </w:p>
    <w:p w14:paraId="22B212FD" w14:textId="522CD2EB" w:rsidR="006660C7" w:rsidRPr="00584EEF" w:rsidRDefault="00BD6799" w:rsidP="00584EEF">
      <w:pPr>
        <w:pStyle w:val="ListParagraph"/>
        <w:numPr>
          <w:ilvl w:val="0"/>
          <w:numId w:val="4"/>
        </w:numPr>
        <w:shd w:val="clear" w:color="auto" w:fill="FFFFFF"/>
        <w:spacing w:after="0" w:line="276" w:lineRule="auto"/>
        <w:rPr>
          <w:b/>
          <w:sz w:val="24"/>
          <w:szCs w:val="24"/>
        </w:rPr>
      </w:pPr>
      <w:r w:rsidRPr="00584EEF">
        <w:rPr>
          <w:sz w:val="24"/>
          <w:szCs w:val="24"/>
        </w:rPr>
        <w:t>Invite the groups to share their three tableaux and summarize their intention (Why did they choose those lines? What is the story they wanted to tell?)</w:t>
      </w:r>
    </w:p>
    <w:p w14:paraId="58F6C6AB" w14:textId="1A860672" w:rsidR="002C44D6" w:rsidRPr="006660C7" w:rsidRDefault="00BD6799" w:rsidP="006660C7">
      <w:pPr>
        <w:pStyle w:val="ListParagraph"/>
        <w:numPr>
          <w:ilvl w:val="0"/>
          <w:numId w:val="4"/>
        </w:numPr>
        <w:shd w:val="clear" w:color="auto" w:fill="FFFFFF"/>
        <w:spacing w:after="0" w:line="276" w:lineRule="auto"/>
        <w:rPr>
          <w:sz w:val="24"/>
          <w:szCs w:val="24"/>
        </w:rPr>
      </w:pPr>
      <w:r w:rsidRPr="006660C7">
        <w:rPr>
          <w:sz w:val="24"/>
          <w:szCs w:val="24"/>
        </w:rPr>
        <w:t xml:space="preserve">What is the overall tone of each piece? Is it very different for each group? </w:t>
      </w:r>
    </w:p>
    <w:p w14:paraId="0E307D65" w14:textId="77777777" w:rsidR="002C44D6" w:rsidRDefault="002C44D6">
      <w:pPr>
        <w:pBdr>
          <w:top w:val="nil"/>
          <w:left w:val="nil"/>
          <w:bottom w:val="nil"/>
          <w:right w:val="nil"/>
          <w:between w:val="nil"/>
        </w:pBdr>
        <w:spacing w:after="0"/>
        <w:rPr>
          <w:sz w:val="24"/>
          <w:szCs w:val="24"/>
        </w:rPr>
      </w:pPr>
    </w:p>
    <w:p w14:paraId="7547350D" w14:textId="77777777" w:rsidR="002C44D6" w:rsidRPr="002B390B" w:rsidRDefault="00BD6799">
      <w:pPr>
        <w:pStyle w:val="Heading1"/>
        <w:rPr>
          <w:rFonts w:ascii="Calibri" w:eastAsia="Calibri" w:hAnsi="Calibri" w:cs="Calibri"/>
          <w:b/>
          <w:color w:val="000000"/>
          <w:sz w:val="28"/>
          <w:szCs w:val="28"/>
        </w:rPr>
      </w:pPr>
      <w:bookmarkStart w:id="27" w:name="_Toc128399252"/>
      <w:r>
        <w:rPr>
          <w:rFonts w:ascii="Calibri" w:eastAsia="Calibri" w:hAnsi="Calibri" w:cs="Calibri"/>
          <w:b/>
          <w:color w:val="000000"/>
          <w:sz w:val="28"/>
          <w:szCs w:val="28"/>
        </w:rPr>
        <w:t xml:space="preserve">Activity Two: </w:t>
      </w:r>
      <w:r w:rsidRPr="002B390B">
        <w:rPr>
          <w:rFonts w:ascii="Calibri" w:eastAsia="Calibri" w:hAnsi="Calibri" w:cs="Calibri"/>
          <w:b/>
          <w:color w:val="000000"/>
          <w:sz w:val="28"/>
          <w:szCs w:val="28"/>
        </w:rPr>
        <w:t xml:space="preserve">Who’s the Villain, </w:t>
      </w:r>
      <w:proofErr w:type="gramStart"/>
      <w:r w:rsidRPr="002B390B">
        <w:rPr>
          <w:rFonts w:ascii="Calibri" w:eastAsia="Calibri" w:hAnsi="Calibri" w:cs="Calibri"/>
          <w:b/>
          <w:color w:val="000000"/>
          <w:sz w:val="28"/>
          <w:szCs w:val="28"/>
        </w:rPr>
        <w:t>Anyway</w:t>
      </w:r>
      <w:proofErr w:type="gramEnd"/>
      <w:r w:rsidRPr="002B390B">
        <w:rPr>
          <w:rFonts w:ascii="Calibri" w:eastAsia="Calibri" w:hAnsi="Calibri" w:cs="Calibri"/>
          <w:b/>
          <w:color w:val="000000"/>
          <w:sz w:val="28"/>
          <w:szCs w:val="28"/>
        </w:rPr>
        <w:t>?</w:t>
      </w:r>
      <w:bookmarkEnd w:id="27"/>
    </w:p>
    <w:p w14:paraId="13E33022" w14:textId="61DE899C" w:rsidR="00CA44B9" w:rsidRDefault="00CA44B9" w:rsidP="006F2B52">
      <w:pPr>
        <w:spacing w:line="276" w:lineRule="auto"/>
        <w:rPr>
          <w:b/>
          <w:sz w:val="24"/>
          <w:szCs w:val="24"/>
        </w:rPr>
      </w:pPr>
      <w:bookmarkStart w:id="28" w:name="_heading=h.qsiovzsn0nv9" w:colFirst="0" w:colLast="0"/>
      <w:bookmarkEnd w:id="28"/>
      <w:r>
        <w:rPr>
          <w:b/>
          <w:sz w:val="24"/>
          <w:szCs w:val="24"/>
        </w:rPr>
        <w:t>Recommended for grades 10</w:t>
      </w:r>
      <w:r w:rsidRPr="00CA44B9">
        <w:rPr>
          <w:b/>
          <w:sz w:val="24"/>
          <w:szCs w:val="24"/>
        </w:rPr>
        <w:t>–</w:t>
      </w:r>
      <w:r>
        <w:rPr>
          <w:b/>
          <w:sz w:val="24"/>
          <w:szCs w:val="24"/>
        </w:rPr>
        <w:t>12, Drama/English</w:t>
      </w:r>
    </w:p>
    <w:p w14:paraId="555B0D78" w14:textId="56FF1C08" w:rsidR="002C44D6" w:rsidRPr="008F5975" w:rsidRDefault="00BD6799" w:rsidP="006F2B52">
      <w:pPr>
        <w:spacing w:line="276" w:lineRule="auto"/>
        <w:rPr>
          <w:bCs/>
          <w:sz w:val="24"/>
          <w:szCs w:val="24"/>
        </w:rPr>
      </w:pPr>
      <w:r>
        <w:rPr>
          <w:b/>
          <w:sz w:val="24"/>
          <w:szCs w:val="24"/>
        </w:rPr>
        <w:t xml:space="preserve">Key Concepts: </w:t>
      </w:r>
      <w:r w:rsidRPr="008F5975">
        <w:rPr>
          <w:bCs/>
          <w:sz w:val="24"/>
          <w:szCs w:val="24"/>
        </w:rPr>
        <w:t>Villain, Antagonist, Narrative, Shift</w:t>
      </w:r>
    </w:p>
    <w:p w14:paraId="2120A3F0" w14:textId="77777777" w:rsidR="002C44D6" w:rsidRDefault="00BD6799" w:rsidP="006F2B52">
      <w:pPr>
        <w:spacing w:line="276" w:lineRule="auto"/>
        <w:rPr>
          <w:sz w:val="24"/>
          <w:szCs w:val="24"/>
        </w:rPr>
      </w:pPr>
      <w:r w:rsidRPr="008F5975">
        <w:rPr>
          <w:b/>
          <w:iCs/>
          <w:sz w:val="24"/>
          <w:szCs w:val="24"/>
        </w:rPr>
        <w:t>Rationale:</w:t>
      </w:r>
      <w:r w:rsidRPr="008F5975">
        <w:rPr>
          <w:iCs/>
          <w:sz w:val="24"/>
          <w:szCs w:val="24"/>
        </w:rPr>
        <w:t xml:space="preserve"> This</w:t>
      </w:r>
      <w:r>
        <w:rPr>
          <w:sz w:val="24"/>
          <w:szCs w:val="24"/>
        </w:rPr>
        <w:t xml:space="preserve"> activity invites students to explore the storytelling device of a villain, and create a scene inspired by the villain dynamic presented in </w:t>
      </w:r>
      <w:r>
        <w:rPr>
          <w:i/>
          <w:sz w:val="24"/>
          <w:szCs w:val="24"/>
        </w:rPr>
        <w:t>Teenage Dick</w:t>
      </w:r>
      <w:r>
        <w:rPr>
          <w:sz w:val="24"/>
          <w:szCs w:val="24"/>
        </w:rPr>
        <w:t>.</w:t>
      </w:r>
    </w:p>
    <w:p w14:paraId="6B12D012" w14:textId="77777777" w:rsidR="008F5975" w:rsidRDefault="008F5975">
      <w:pPr>
        <w:pBdr>
          <w:top w:val="nil"/>
          <w:left w:val="nil"/>
          <w:bottom w:val="nil"/>
          <w:right w:val="nil"/>
          <w:between w:val="nil"/>
        </w:pBdr>
        <w:spacing w:after="0" w:line="240" w:lineRule="auto"/>
        <w:rPr>
          <w:sz w:val="24"/>
          <w:szCs w:val="24"/>
        </w:rPr>
      </w:pPr>
      <w:r>
        <w:rPr>
          <w:b/>
          <w:sz w:val="24"/>
          <w:szCs w:val="24"/>
        </w:rPr>
        <w:t>STEP</w:t>
      </w:r>
      <w:r w:rsidR="00BD6799" w:rsidRPr="008F5975">
        <w:rPr>
          <w:b/>
          <w:sz w:val="24"/>
          <w:szCs w:val="24"/>
        </w:rPr>
        <w:t xml:space="preserve"> 1:</w:t>
      </w:r>
      <w:r>
        <w:rPr>
          <w:b/>
          <w:sz w:val="24"/>
          <w:szCs w:val="24"/>
        </w:rPr>
        <w:t xml:space="preserve"> REFLECT</w:t>
      </w:r>
      <w:r w:rsidR="00BD6799">
        <w:rPr>
          <w:sz w:val="24"/>
          <w:szCs w:val="24"/>
        </w:rPr>
        <w:t xml:space="preserve"> </w:t>
      </w:r>
      <w:r w:rsidR="00BD6799">
        <w:rPr>
          <w:sz w:val="14"/>
          <w:szCs w:val="14"/>
        </w:rPr>
        <w:t xml:space="preserve"> </w:t>
      </w:r>
      <w:r w:rsidR="00BD6799">
        <w:rPr>
          <w:sz w:val="24"/>
          <w:szCs w:val="24"/>
        </w:rPr>
        <w:t xml:space="preserve"> </w:t>
      </w:r>
    </w:p>
    <w:p w14:paraId="773F8193" w14:textId="77777777" w:rsidR="008F5975" w:rsidRDefault="00BD6799" w:rsidP="008F5975">
      <w:pPr>
        <w:pStyle w:val="ListParagraph"/>
        <w:numPr>
          <w:ilvl w:val="0"/>
          <w:numId w:val="4"/>
        </w:numPr>
        <w:pBdr>
          <w:top w:val="nil"/>
          <w:left w:val="nil"/>
          <w:bottom w:val="nil"/>
          <w:right w:val="nil"/>
          <w:between w:val="nil"/>
        </w:pBdr>
        <w:spacing w:after="0" w:line="240" w:lineRule="auto"/>
        <w:rPr>
          <w:sz w:val="24"/>
          <w:szCs w:val="24"/>
        </w:rPr>
      </w:pPr>
      <w:r w:rsidRPr="008F5975">
        <w:rPr>
          <w:sz w:val="24"/>
          <w:szCs w:val="24"/>
        </w:rPr>
        <w:t xml:space="preserve">Discuss the concepts of Protagonist, Antagonist, Anti-hero, and Villain. </w:t>
      </w:r>
    </w:p>
    <w:p w14:paraId="3721A5F7" w14:textId="5A5AE940" w:rsidR="002C44D6" w:rsidRDefault="00BD6799" w:rsidP="008F5975">
      <w:pPr>
        <w:pStyle w:val="ListParagraph"/>
        <w:numPr>
          <w:ilvl w:val="0"/>
          <w:numId w:val="4"/>
        </w:numPr>
        <w:pBdr>
          <w:top w:val="nil"/>
          <w:left w:val="nil"/>
          <w:bottom w:val="nil"/>
          <w:right w:val="nil"/>
          <w:between w:val="nil"/>
        </w:pBdr>
        <w:spacing w:after="0" w:line="240" w:lineRule="auto"/>
        <w:rPr>
          <w:sz w:val="24"/>
          <w:szCs w:val="24"/>
        </w:rPr>
      </w:pPr>
      <w:r w:rsidRPr="008F5975">
        <w:rPr>
          <w:sz w:val="24"/>
          <w:szCs w:val="24"/>
        </w:rPr>
        <w:t>What are the differences between these characterizations? What are some examples of these types of characters in contemporary stories/media?</w:t>
      </w:r>
    </w:p>
    <w:p w14:paraId="6CB31809" w14:textId="77777777" w:rsidR="008F5975" w:rsidRPr="008F5975" w:rsidRDefault="008F5975" w:rsidP="008F5975">
      <w:pPr>
        <w:pStyle w:val="ListParagraph"/>
        <w:pBdr>
          <w:top w:val="nil"/>
          <w:left w:val="nil"/>
          <w:bottom w:val="nil"/>
          <w:right w:val="nil"/>
          <w:between w:val="nil"/>
        </w:pBdr>
        <w:spacing w:after="0" w:line="240" w:lineRule="auto"/>
        <w:rPr>
          <w:sz w:val="24"/>
          <w:szCs w:val="24"/>
        </w:rPr>
      </w:pPr>
    </w:p>
    <w:p w14:paraId="424E0C51" w14:textId="27E68275" w:rsidR="008F5975" w:rsidRPr="008F5975" w:rsidRDefault="008F5975" w:rsidP="008F5975">
      <w:pPr>
        <w:pBdr>
          <w:top w:val="nil"/>
          <w:left w:val="nil"/>
          <w:bottom w:val="nil"/>
          <w:right w:val="nil"/>
          <w:between w:val="nil"/>
        </w:pBdr>
        <w:spacing w:after="0" w:line="240" w:lineRule="auto"/>
        <w:rPr>
          <w:b/>
          <w:sz w:val="24"/>
          <w:szCs w:val="24"/>
        </w:rPr>
      </w:pPr>
      <w:r>
        <w:rPr>
          <w:b/>
          <w:sz w:val="24"/>
          <w:szCs w:val="24"/>
        </w:rPr>
        <w:t>STEP</w:t>
      </w:r>
      <w:r w:rsidR="00BD6799" w:rsidRPr="008F5975">
        <w:rPr>
          <w:b/>
          <w:sz w:val="24"/>
          <w:szCs w:val="24"/>
        </w:rPr>
        <w:t xml:space="preserve"> 2: </w:t>
      </w:r>
      <w:r>
        <w:rPr>
          <w:b/>
          <w:sz w:val="24"/>
          <w:szCs w:val="24"/>
        </w:rPr>
        <w:t>EXPLORE</w:t>
      </w:r>
    </w:p>
    <w:p w14:paraId="4C3B6D0B" w14:textId="6F6607E9" w:rsidR="008F5975" w:rsidRDefault="008F5975" w:rsidP="008F5975">
      <w:pPr>
        <w:pStyle w:val="ListParagraph"/>
        <w:numPr>
          <w:ilvl w:val="0"/>
          <w:numId w:val="4"/>
        </w:numPr>
        <w:pBdr>
          <w:top w:val="nil"/>
          <w:left w:val="nil"/>
          <w:bottom w:val="nil"/>
          <w:right w:val="nil"/>
          <w:between w:val="nil"/>
        </w:pBdr>
        <w:spacing w:after="0" w:line="240" w:lineRule="auto"/>
        <w:rPr>
          <w:sz w:val="24"/>
          <w:szCs w:val="24"/>
        </w:rPr>
      </w:pPr>
      <w:r w:rsidRPr="008F5975">
        <w:rPr>
          <w:sz w:val="24"/>
          <w:szCs w:val="24"/>
        </w:rPr>
        <w:t xml:space="preserve">Discuss these terms in reference to </w:t>
      </w:r>
      <w:r w:rsidRPr="008F5975">
        <w:rPr>
          <w:i/>
          <w:sz w:val="24"/>
          <w:szCs w:val="24"/>
        </w:rPr>
        <w:t>Teenage Dick</w:t>
      </w:r>
      <w:r w:rsidRPr="008F5975">
        <w:rPr>
          <w:sz w:val="24"/>
          <w:szCs w:val="24"/>
        </w:rPr>
        <w:t>:</w:t>
      </w:r>
    </w:p>
    <w:p w14:paraId="233C33D8" w14:textId="77777777" w:rsidR="00584EEF" w:rsidRDefault="00BD6799" w:rsidP="00584EEF">
      <w:pPr>
        <w:pStyle w:val="ListParagraph"/>
        <w:numPr>
          <w:ilvl w:val="0"/>
          <w:numId w:val="22"/>
        </w:numPr>
        <w:pBdr>
          <w:top w:val="nil"/>
          <w:left w:val="nil"/>
          <w:bottom w:val="nil"/>
          <w:right w:val="nil"/>
          <w:between w:val="nil"/>
        </w:pBdr>
        <w:spacing w:after="0" w:line="240" w:lineRule="auto"/>
        <w:rPr>
          <w:sz w:val="24"/>
          <w:szCs w:val="24"/>
        </w:rPr>
      </w:pPr>
      <w:r w:rsidRPr="008F5975">
        <w:rPr>
          <w:sz w:val="24"/>
          <w:szCs w:val="24"/>
        </w:rPr>
        <w:t>Which categories do the characters in the play fall under?</w:t>
      </w:r>
    </w:p>
    <w:p w14:paraId="100B9AF5" w14:textId="77777777" w:rsidR="00584EEF" w:rsidRDefault="00BD6799" w:rsidP="00584EEF">
      <w:pPr>
        <w:pStyle w:val="ListParagraph"/>
        <w:numPr>
          <w:ilvl w:val="0"/>
          <w:numId w:val="22"/>
        </w:numPr>
        <w:pBdr>
          <w:top w:val="nil"/>
          <w:left w:val="nil"/>
          <w:bottom w:val="nil"/>
          <w:right w:val="nil"/>
          <w:between w:val="nil"/>
        </w:pBdr>
        <w:spacing w:after="0" w:line="240" w:lineRule="auto"/>
        <w:rPr>
          <w:sz w:val="24"/>
          <w:szCs w:val="24"/>
        </w:rPr>
      </w:pPr>
      <w:r w:rsidRPr="00584EEF">
        <w:rPr>
          <w:sz w:val="24"/>
          <w:szCs w:val="24"/>
        </w:rPr>
        <w:t xml:space="preserve">Who are considered “villains” in the story? </w:t>
      </w:r>
    </w:p>
    <w:p w14:paraId="758192E7" w14:textId="77777777" w:rsidR="00584EEF" w:rsidRDefault="00BD6799" w:rsidP="00584EEF">
      <w:pPr>
        <w:pStyle w:val="ListParagraph"/>
        <w:numPr>
          <w:ilvl w:val="0"/>
          <w:numId w:val="22"/>
        </w:numPr>
        <w:pBdr>
          <w:top w:val="nil"/>
          <w:left w:val="nil"/>
          <w:bottom w:val="nil"/>
          <w:right w:val="nil"/>
          <w:between w:val="nil"/>
        </w:pBdr>
        <w:spacing w:after="0" w:line="240" w:lineRule="auto"/>
        <w:rPr>
          <w:sz w:val="24"/>
          <w:szCs w:val="24"/>
        </w:rPr>
      </w:pPr>
      <w:r w:rsidRPr="00584EEF">
        <w:rPr>
          <w:sz w:val="24"/>
          <w:szCs w:val="24"/>
        </w:rPr>
        <w:t>Who do you think is the play’s most vicious villain?</w:t>
      </w:r>
    </w:p>
    <w:p w14:paraId="080F7795" w14:textId="3FB09CF1" w:rsidR="002C44D6" w:rsidRPr="00584EEF" w:rsidRDefault="00BD6799" w:rsidP="00584EEF">
      <w:pPr>
        <w:pStyle w:val="ListParagraph"/>
        <w:numPr>
          <w:ilvl w:val="0"/>
          <w:numId w:val="22"/>
        </w:numPr>
        <w:pBdr>
          <w:top w:val="nil"/>
          <w:left w:val="nil"/>
          <w:bottom w:val="nil"/>
          <w:right w:val="nil"/>
          <w:between w:val="nil"/>
        </w:pBdr>
        <w:spacing w:after="0" w:line="240" w:lineRule="auto"/>
        <w:rPr>
          <w:sz w:val="24"/>
          <w:szCs w:val="24"/>
        </w:rPr>
      </w:pPr>
      <w:r w:rsidRPr="00584EEF">
        <w:rPr>
          <w:sz w:val="24"/>
          <w:szCs w:val="24"/>
        </w:rPr>
        <w:t xml:space="preserve">Is there a shift that happens in the story in terms of status, power, and actions? </w:t>
      </w:r>
    </w:p>
    <w:p w14:paraId="4BA54C77" w14:textId="77777777" w:rsidR="005246D7" w:rsidRDefault="005246D7" w:rsidP="008F5975">
      <w:pPr>
        <w:pBdr>
          <w:top w:val="nil"/>
          <w:left w:val="nil"/>
          <w:bottom w:val="nil"/>
          <w:right w:val="nil"/>
          <w:between w:val="nil"/>
        </w:pBdr>
        <w:spacing w:after="0" w:line="240" w:lineRule="auto"/>
        <w:rPr>
          <w:b/>
          <w:sz w:val="24"/>
          <w:szCs w:val="24"/>
        </w:rPr>
      </w:pPr>
    </w:p>
    <w:p w14:paraId="7B34F3A1" w14:textId="640FC27E" w:rsidR="008F5975" w:rsidRPr="008F5975" w:rsidRDefault="008F5975" w:rsidP="008F5975">
      <w:pPr>
        <w:pBdr>
          <w:top w:val="nil"/>
          <w:left w:val="nil"/>
          <w:bottom w:val="nil"/>
          <w:right w:val="nil"/>
          <w:between w:val="nil"/>
        </w:pBdr>
        <w:spacing w:after="0" w:line="240" w:lineRule="auto"/>
        <w:rPr>
          <w:b/>
          <w:sz w:val="24"/>
          <w:szCs w:val="24"/>
        </w:rPr>
      </w:pPr>
      <w:r>
        <w:rPr>
          <w:b/>
          <w:sz w:val="24"/>
          <w:szCs w:val="24"/>
        </w:rPr>
        <w:t>STEP</w:t>
      </w:r>
      <w:r w:rsidRPr="008F5975">
        <w:rPr>
          <w:b/>
          <w:sz w:val="24"/>
          <w:szCs w:val="24"/>
        </w:rPr>
        <w:t xml:space="preserve"> 2: </w:t>
      </w:r>
      <w:r>
        <w:rPr>
          <w:b/>
          <w:sz w:val="24"/>
          <w:szCs w:val="24"/>
        </w:rPr>
        <w:t>CREATE</w:t>
      </w:r>
    </w:p>
    <w:p w14:paraId="32BE9C48" w14:textId="78EE5ABD" w:rsidR="002C44D6" w:rsidRPr="008F5975" w:rsidRDefault="00BD6799" w:rsidP="008F5975">
      <w:pPr>
        <w:pStyle w:val="ListParagraph"/>
        <w:numPr>
          <w:ilvl w:val="0"/>
          <w:numId w:val="4"/>
        </w:numPr>
        <w:pBdr>
          <w:top w:val="nil"/>
          <w:left w:val="nil"/>
          <w:bottom w:val="nil"/>
          <w:right w:val="nil"/>
          <w:between w:val="nil"/>
        </w:pBdr>
        <w:spacing w:after="0" w:line="240" w:lineRule="auto"/>
        <w:rPr>
          <w:sz w:val="24"/>
          <w:szCs w:val="24"/>
        </w:rPr>
      </w:pPr>
      <w:r w:rsidRPr="008F5975">
        <w:rPr>
          <w:sz w:val="24"/>
          <w:szCs w:val="24"/>
        </w:rPr>
        <w:t xml:space="preserve">Split the class into small groups of two. Each group will create a scene in which both characters are “villains”. However, the scene needs to include a shift in power between the two characters; one character will start the scene with the upper hand, but by the end of the scene the other character will surpass their villainy. </w:t>
      </w:r>
    </w:p>
    <w:p w14:paraId="557E4D5F" w14:textId="77777777" w:rsidR="002C44D6" w:rsidRDefault="00BD6799">
      <w:pPr>
        <w:numPr>
          <w:ilvl w:val="0"/>
          <w:numId w:val="17"/>
        </w:numPr>
        <w:pBdr>
          <w:top w:val="nil"/>
          <w:left w:val="nil"/>
          <w:bottom w:val="nil"/>
          <w:right w:val="nil"/>
          <w:between w:val="nil"/>
        </w:pBdr>
        <w:spacing w:after="0" w:line="240" w:lineRule="auto"/>
        <w:rPr>
          <w:sz w:val="24"/>
          <w:szCs w:val="24"/>
        </w:rPr>
      </w:pPr>
      <w:r>
        <w:rPr>
          <w:sz w:val="24"/>
          <w:szCs w:val="24"/>
        </w:rPr>
        <w:t>To create the scenes, teams should be encouraged to choose a setting, get to know their characters and their relationship.</w:t>
      </w:r>
    </w:p>
    <w:p w14:paraId="4DB124EA" w14:textId="77777777" w:rsidR="002C44D6" w:rsidRDefault="002C44D6">
      <w:pPr>
        <w:pBdr>
          <w:top w:val="nil"/>
          <w:left w:val="nil"/>
          <w:bottom w:val="nil"/>
          <w:right w:val="nil"/>
          <w:between w:val="nil"/>
        </w:pBdr>
        <w:spacing w:after="0" w:line="240" w:lineRule="auto"/>
        <w:rPr>
          <w:b/>
          <w:i/>
          <w:sz w:val="24"/>
          <w:szCs w:val="24"/>
        </w:rPr>
      </w:pPr>
    </w:p>
    <w:p w14:paraId="29019177" w14:textId="77777777" w:rsidR="008F5975" w:rsidRDefault="008F5975" w:rsidP="008F5975">
      <w:pPr>
        <w:shd w:val="clear" w:color="auto" w:fill="FFFFFF"/>
        <w:spacing w:after="0" w:line="276" w:lineRule="auto"/>
        <w:rPr>
          <w:b/>
          <w:sz w:val="24"/>
          <w:szCs w:val="24"/>
        </w:rPr>
      </w:pPr>
      <w:r>
        <w:rPr>
          <w:b/>
          <w:sz w:val="24"/>
          <w:szCs w:val="24"/>
        </w:rPr>
        <w:lastRenderedPageBreak/>
        <w:t xml:space="preserve">STEP FOUR: SHARE &amp; DEBRIEF </w:t>
      </w:r>
    </w:p>
    <w:p w14:paraId="278F6754" w14:textId="77777777" w:rsidR="008F5975" w:rsidRDefault="008F5975" w:rsidP="008F5975">
      <w:pPr>
        <w:numPr>
          <w:ilvl w:val="0"/>
          <w:numId w:val="7"/>
        </w:numPr>
        <w:pBdr>
          <w:top w:val="nil"/>
          <w:left w:val="nil"/>
          <w:bottom w:val="nil"/>
          <w:right w:val="nil"/>
          <w:between w:val="nil"/>
        </w:pBdr>
        <w:spacing w:after="0" w:line="240" w:lineRule="auto"/>
        <w:rPr>
          <w:sz w:val="24"/>
          <w:szCs w:val="24"/>
        </w:rPr>
      </w:pPr>
      <w:r>
        <w:rPr>
          <w:sz w:val="24"/>
          <w:szCs w:val="24"/>
        </w:rPr>
        <w:t xml:space="preserve">Present scenes to class </w:t>
      </w:r>
    </w:p>
    <w:p w14:paraId="7E62225A" w14:textId="0B8B3AD2" w:rsidR="002C44D6" w:rsidRDefault="00BD6799">
      <w:pPr>
        <w:numPr>
          <w:ilvl w:val="0"/>
          <w:numId w:val="7"/>
        </w:numPr>
        <w:spacing w:after="0" w:line="240" w:lineRule="auto"/>
      </w:pPr>
      <w:r>
        <w:rPr>
          <w:sz w:val="24"/>
          <w:szCs w:val="24"/>
        </w:rPr>
        <w:t xml:space="preserve">When was the moment of shift in the various scenes? </w:t>
      </w:r>
    </w:p>
    <w:p w14:paraId="15CCC2BF" w14:textId="77777777" w:rsidR="002C44D6" w:rsidRDefault="00BD6799">
      <w:pPr>
        <w:numPr>
          <w:ilvl w:val="0"/>
          <w:numId w:val="7"/>
        </w:numPr>
        <w:spacing w:after="0" w:line="240" w:lineRule="auto"/>
        <w:rPr>
          <w:sz w:val="24"/>
          <w:szCs w:val="24"/>
        </w:rPr>
      </w:pPr>
      <w:r>
        <w:rPr>
          <w:sz w:val="24"/>
          <w:szCs w:val="24"/>
        </w:rPr>
        <w:t xml:space="preserve">What was the effect of the shift on the characters? </w:t>
      </w:r>
    </w:p>
    <w:p w14:paraId="6B57CA2A" w14:textId="77777777" w:rsidR="002C44D6" w:rsidRDefault="00BD6799">
      <w:pPr>
        <w:numPr>
          <w:ilvl w:val="0"/>
          <w:numId w:val="7"/>
        </w:numPr>
        <w:spacing w:after="0" w:line="240" w:lineRule="auto"/>
        <w:rPr>
          <w:sz w:val="24"/>
          <w:szCs w:val="24"/>
        </w:rPr>
      </w:pPr>
      <w:r>
        <w:rPr>
          <w:sz w:val="24"/>
          <w:szCs w:val="24"/>
        </w:rPr>
        <w:t>How does that shift change the story? How does it change the way we engage with the story and the characters?</w:t>
      </w:r>
    </w:p>
    <w:p w14:paraId="21F3909D" w14:textId="77777777" w:rsidR="002C44D6" w:rsidRDefault="00BD6799">
      <w:pPr>
        <w:numPr>
          <w:ilvl w:val="0"/>
          <w:numId w:val="7"/>
        </w:numPr>
        <w:spacing w:after="0" w:line="240" w:lineRule="auto"/>
        <w:rPr>
          <w:sz w:val="24"/>
          <w:szCs w:val="24"/>
        </w:rPr>
      </w:pPr>
      <w:r>
        <w:rPr>
          <w:sz w:val="24"/>
          <w:szCs w:val="24"/>
        </w:rPr>
        <w:t>Can there be stories where it is unclear who is the most “villainous” villain?</w:t>
      </w:r>
    </w:p>
    <w:p w14:paraId="467E049F" w14:textId="77777777" w:rsidR="002C44D6" w:rsidRPr="008F5975" w:rsidRDefault="00BD6799">
      <w:pPr>
        <w:pStyle w:val="Heading1"/>
        <w:rPr>
          <w:rFonts w:ascii="Calibri" w:eastAsia="Calibri" w:hAnsi="Calibri" w:cs="Calibri"/>
          <w:b/>
          <w:color w:val="auto"/>
          <w:sz w:val="28"/>
          <w:szCs w:val="28"/>
        </w:rPr>
      </w:pPr>
      <w:bookmarkStart w:id="29" w:name="_Toc128399253"/>
      <w:r w:rsidRPr="008F5975">
        <w:rPr>
          <w:rFonts w:ascii="Calibri" w:eastAsia="Calibri" w:hAnsi="Calibri" w:cs="Calibri"/>
          <w:b/>
          <w:color w:val="auto"/>
          <w:sz w:val="28"/>
          <w:szCs w:val="28"/>
        </w:rPr>
        <w:t>Sources</w:t>
      </w:r>
      <w:bookmarkEnd w:id="29"/>
    </w:p>
    <w:p w14:paraId="6B842160" w14:textId="77777777" w:rsidR="002C44D6" w:rsidRPr="008F5975" w:rsidRDefault="00D6081D">
      <w:pPr>
        <w:spacing w:line="276" w:lineRule="auto"/>
        <w:rPr>
          <w:sz w:val="24"/>
          <w:szCs w:val="24"/>
        </w:rPr>
      </w:pPr>
      <w:hyperlink r:id="rId24">
        <w:r w:rsidR="00BD6799" w:rsidRPr="008F5975">
          <w:rPr>
            <w:sz w:val="24"/>
            <w:szCs w:val="24"/>
            <w:u w:val="single"/>
          </w:rPr>
          <w:t>https://curriculum.gov.bc.ca/curriculum/arts-education</w:t>
        </w:r>
      </w:hyperlink>
    </w:p>
    <w:p w14:paraId="47014301" w14:textId="77777777" w:rsidR="002C44D6" w:rsidRPr="008F5975" w:rsidRDefault="00D6081D">
      <w:pPr>
        <w:spacing w:line="276" w:lineRule="auto"/>
        <w:rPr>
          <w:sz w:val="24"/>
          <w:szCs w:val="24"/>
        </w:rPr>
      </w:pPr>
      <w:hyperlink r:id="rId25">
        <w:r w:rsidR="00BD6799" w:rsidRPr="008F5975">
          <w:rPr>
            <w:sz w:val="24"/>
            <w:szCs w:val="24"/>
            <w:u w:val="single"/>
          </w:rPr>
          <w:t>https://curriculum.gov.bc.ca/curriculum/english-language-arts</w:t>
        </w:r>
      </w:hyperlink>
    </w:p>
    <w:p w14:paraId="16746332" w14:textId="77777777" w:rsidR="002C44D6" w:rsidRPr="008F5975" w:rsidRDefault="00D6081D">
      <w:pPr>
        <w:spacing w:line="276" w:lineRule="auto"/>
        <w:rPr>
          <w:sz w:val="24"/>
          <w:szCs w:val="24"/>
        </w:rPr>
      </w:pPr>
      <w:hyperlink r:id="rId26">
        <w:r w:rsidR="00BD6799" w:rsidRPr="008F5975">
          <w:rPr>
            <w:sz w:val="24"/>
            <w:szCs w:val="24"/>
            <w:u w:val="single"/>
          </w:rPr>
          <w:t>https://curriculum.gov.bc.ca/curriculum/social-studies</w:t>
        </w:r>
      </w:hyperlink>
    </w:p>
    <w:p w14:paraId="5B5C9735" w14:textId="19AECEEF" w:rsidR="002C44D6" w:rsidRPr="000261E1" w:rsidRDefault="00BD6799" w:rsidP="000261E1">
      <w:pPr>
        <w:pStyle w:val="Heading1"/>
        <w:rPr>
          <w:rFonts w:asciiTheme="minorHAnsi" w:hAnsiTheme="minorHAnsi" w:cstheme="minorHAnsi"/>
          <w:b/>
          <w:bCs/>
          <w:color w:val="auto"/>
          <w:sz w:val="28"/>
          <w:szCs w:val="28"/>
        </w:rPr>
      </w:pPr>
      <w:bookmarkStart w:id="30" w:name="_Toc128399254"/>
      <w:r w:rsidRPr="000261E1">
        <w:rPr>
          <w:rFonts w:asciiTheme="minorHAnsi" w:hAnsiTheme="minorHAnsi" w:cstheme="minorHAnsi"/>
          <w:b/>
          <w:bCs/>
          <w:color w:val="auto"/>
          <w:sz w:val="28"/>
          <w:szCs w:val="28"/>
        </w:rPr>
        <w:t>Resources</w:t>
      </w:r>
      <w:bookmarkEnd w:id="30"/>
    </w:p>
    <w:p w14:paraId="0A21B010" w14:textId="77777777" w:rsidR="002C44D6" w:rsidRPr="008F5975" w:rsidRDefault="00D6081D">
      <w:pPr>
        <w:spacing w:line="276" w:lineRule="auto"/>
        <w:rPr>
          <w:sz w:val="24"/>
          <w:szCs w:val="24"/>
        </w:rPr>
      </w:pPr>
      <w:hyperlink r:id="rId27">
        <w:r w:rsidR="00BD6799" w:rsidRPr="008F5975">
          <w:rPr>
            <w:sz w:val="24"/>
            <w:szCs w:val="24"/>
            <w:u w:val="single"/>
          </w:rPr>
          <w:t>https://dsq-sds.org/article/view/997/1181</w:t>
        </w:r>
      </w:hyperlink>
    </w:p>
    <w:p w14:paraId="496C0731" w14:textId="77777777" w:rsidR="002C44D6" w:rsidRDefault="002C44D6">
      <w:pPr>
        <w:spacing w:line="276" w:lineRule="auto"/>
        <w:rPr>
          <w:sz w:val="24"/>
          <w:szCs w:val="24"/>
        </w:rPr>
      </w:pPr>
    </w:p>
    <w:sectPr w:rsidR="002C44D6">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9E6A" w14:textId="77777777" w:rsidR="00A70D80" w:rsidRDefault="00BD6799">
      <w:pPr>
        <w:spacing w:after="0" w:line="240" w:lineRule="auto"/>
      </w:pPr>
      <w:r>
        <w:separator/>
      </w:r>
    </w:p>
  </w:endnote>
  <w:endnote w:type="continuationSeparator" w:id="0">
    <w:p w14:paraId="660D60BA" w14:textId="77777777" w:rsidR="00A70D80" w:rsidRDefault="00BD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ala Sans Offc">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7D00" w14:textId="77777777" w:rsidR="002C44D6" w:rsidRDefault="00BD679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318BD">
      <w:rPr>
        <w:noProof/>
        <w:color w:val="000000"/>
      </w:rPr>
      <w:t>2</w:t>
    </w:r>
    <w:r>
      <w:rPr>
        <w:color w:val="000000"/>
      </w:rPr>
      <w:fldChar w:fldCharType="end"/>
    </w:r>
  </w:p>
  <w:p w14:paraId="0FAB2266" w14:textId="77777777" w:rsidR="002C44D6" w:rsidRDefault="002C44D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4684" w14:textId="77777777" w:rsidR="00A70D80" w:rsidRDefault="00BD6799">
      <w:pPr>
        <w:spacing w:after="0" w:line="240" w:lineRule="auto"/>
      </w:pPr>
      <w:r>
        <w:separator/>
      </w:r>
    </w:p>
  </w:footnote>
  <w:footnote w:type="continuationSeparator" w:id="0">
    <w:p w14:paraId="1FAA27D0" w14:textId="77777777" w:rsidR="00A70D80" w:rsidRDefault="00BD6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BBE"/>
    <w:multiLevelType w:val="hybridMultilevel"/>
    <w:tmpl w:val="B3D6BE14"/>
    <w:lvl w:ilvl="0" w:tplc="10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02775010"/>
    <w:multiLevelType w:val="multilevel"/>
    <w:tmpl w:val="6DBE6A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2AC1E41"/>
    <w:multiLevelType w:val="multilevel"/>
    <w:tmpl w:val="CCE06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890862"/>
    <w:multiLevelType w:val="hybridMultilevel"/>
    <w:tmpl w:val="799CC696"/>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0864077C"/>
    <w:multiLevelType w:val="multilevel"/>
    <w:tmpl w:val="BFB047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AFB6853"/>
    <w:multiLevelType w:val="multilevel"/>
    <w:tmpl w:val="068C7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3C631B"/>
    <w:multiLevelType w:val="multilevel"/>
    <w:tmpl w:val="A5BA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0D753C"/>
    <w:multiLevelType w:val="multilevel"/>
    <w:tmpl w:val="C23C03B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4C792E"/>
    <w:multiLevelType w:val="multilevel"/>
    <w:tmpl w:val="4698A73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112B2A"/>
    <w:multiLevelType w:val="multilevel"/>
    <w:tmpl w:val="2D2A23D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9C2F57"/>
    <w:multiLevelType w:val="multilevel"/>
    <w:tmpl w:val="C9765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8F04FB"/>
    <w:multiLevelType w:val="multilevel"/>
    <w:tmpl w:val="723CE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7638C8"/>
    <w:multiLevelType w:val="multilevel"/>
    <w:tmpl w:val="242E45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EA55F92"/>
    <w:multiLevelType w:val="multilevel"/>
    <w:tmpl w:val="6D06D98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8A30E8"/>
    <w:multiLevelType w:val="multilevel"/>
    <w:tmpl w:val="1C3A66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F72009"/>
    <w:multiLevelType w:val="multilevel"/>
    <w:tmpl w:val="516AA1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398432E"/>
    <w:multiLevelType w:val="multilevel"/>
    <w:tmpl w:val="0B0AF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430CEB"/>
    <w:multiLevelType w:val="multilevel"/>
    <w:tmpl w:val="73CA6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D97B1A"/>
    <w:multiLevelType w:val="hybridMultilevel"/>
    <w:tmpl w:val="BD1A33DC"/>
    <w:lvl w:ilvl="0" w:tplc="62D039D2">
      <w:numFmt w:val="bullet"/>
      <w:lvlText w:val=""/>
      <w:lvlJc w:val="left"/>
      <w:pPr>
        <w:ind w:left="1080" w:hanging="360"/>
      </w:pPr>
      <w:rPr>
        <w:rFonts w:ascii="Symbol" w:eastAsia="Calibri" w:hAnsi="Symbol"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9390617"/>
    <w:multiLevelType w:val="multilevel"/>
    <w:tmpl w:val="A78E9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2D1EF9"/>
    <w:multiLevelType w:val="hybridMultilevel"/>
    <w:tmpl w:val="D49CFD1E"/>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789C48E8"/>
    <w:multiLevelType w:val="multilevel"/>
    <w:tmpl w:val="55147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BA83FC3"/>
    <w:multiLevelType w:val="multilevel"/>
    <w:tmpl w:val="94E81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F012921"/>
    <w:multiLevelType w:val="multilevel"/>
    <w:tmpl w:val="2CAC5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8208402">
    <w:abstractNumId w:val="13"/>
  </w:num>
  <w:num w:numId="2" w16cid:durableId="2129470864">
    <w:abstractNumId w:val="2"/>
  </w:num>
  <w:num w:numId="3" w16cid:durableId="226183894">
    <w:abstractNumId w:val="23"/>
  </w:num>
  <w:num w:numId="4" w16cid:durableId="1916940211">
    <w:abstractNumId w:val="14"/>
  </w:num>
  <w:num w:numId="5" w16cid:durableId="2005547470">
    <w:abstractNumId w:val="10"/>
  </w:num>
  <w:num w:numId="6" w16cid:durableId="2039698524">
    <w:abstractNumId w:val="1"/>
  </w:num>
  <w:num w:numId="7" w16cid:durableId="1585408504">
    <w:abstractNumId w:val="16"/>
  </w:num>
  <w:num w:numId="8" w16cid:durableId="1085034453">
    <w:abstractNumId w:val="6"/>
  </w:num>
  <w:num w:numId="9" w16cid:durableId="1376466480">
    <w:abstractNumId w:val="22"/>
  </w:num>
  <w:num w:numId="10" w16cid:durableId="326136925">
    <w:abstractNumId w:val="5"/>
  </w:num>
  <w:num w:numId="11" w16cid:durableId="2096590699">
    <w:abstractNumId w:val="11"/>
  </w:num>
  <w:num w:numId="12" w16cid:durableId="871304048">
    <w:abstractNumId w:val="15"/>
  </w:num>
  <w:num w:numId="13" w16cid:durableId="1507788388">
    <w:abstractNumId w:val="19"/>
  </w:num>
  <w:num w:numId="14" w16cid:durableId="427114720">
    <w:abstractNumId w:val="9"/>
  </w:num>
  <w:num w:numId="15" w16cid:durableId="1117943169">
    <w:abstractNumId w:val="8"/>
  </w:num>
  <w:num w:numId="16" w16cid:durableId="1444953951">
    <w:abstractNumId w:val="7"/>
  </w:num>
  <w:num w:numId="17" w16cid:durableId="2093432769">
    <w:abstractNumId w:val="17"/>
  </w:num>
  <w:num w:numId="18" w16cid:durableId="416677969">
    <w:abstractNumId w:val="12"/>
  </w:num>
  <w:num w:numId="19" w16cid:durableId="1508254246">
    <w:abstractNumId w:val="21"/>
  </w:num>
  <w:num w:numId="20" w16cid:durableId="521558280">
    <w:abstractNumId w:val="4"/>
  </w:num>
  <w:num w:numId="21" w16cid:durableId="1862813514">
    <w:abstractNumId w:val="18"/>
  </w:num>
  <w:num w:numId="22" w16cid:durableId="1368990427">
    <w:abstractNumId w:val="20"/>
  </w:num>
  <w:num w:numId="23" w16cid:durableId="859702485">
    <w:abstractNumId w:val="0"/>
  </w:num>
  <w:num w:numId="24" w16cid:durableId="1368917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D6"/>
    <w:rsid w:val="000261E1"/>
    <w:rsid w:val="002B390B"/>
    <w:rsid w:val="002C44D6"/>
    <w:rsid w:val="00317761"/>
    <w:rsid w:val="005246D7"/>
    <w:rsid w:val="00544C51"/>
    <w:rsid w:val="00584EEF"/>
    <w:rsid w:val="006660C7"/>
    <w:rsid w:val="006F2B52"/>
    <w:rsid w:val="008A5E39"/>
    <w:rsid w:val="008F5975"/>
    <w:rsid w:val="009B7A86"/>
    <w:rsid w:val="00A70D80"/>
    <w:rsid w:val="00B175FE"/>
    <w:rsid w:val="00B6346C"/>
    <w:rsid w:val="00BD6799"/>
    <w:rsid w:val="00C318BD"/>
    <w:rsid w:val="00CA44B9"/>
    <w:rsid w:val="00D608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1A74"/>
  <w15:docId w15:val="{3370B042-633E-4E90-8A5A-CEAF91CA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D4"/>
  </w:style>
  <w:style w:type="paragraph" w:styleId="Heading1">
    <w:name w:val="heading 1"/>
    <w:basedOn w:val="Normal"/>
    <w:next w:val="Normal"/>
    <w:link w:val="Heading1Char"/>
    <w:uiPriority w:val="9"/>
    <w:qFormat/>
    <w:rsid w:val="004200D4"/>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6E25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200D4"/>
    <w:pPr>
      <w:spacing w:after="0" w:line="240" w:lineRule="auto"/>
    </w:pPr>
  </w:style>
  <w:style w:type="paragraph" w:styleId="Footer">
    <w:name w:val="footer"/>
    <w:basedOn w:val="Normal"/>
    <w:link w:val="FooterChar"/>
    <w:uiPriority w:val="99"/>
    <w:unhideWhenUsed/>
    <w:rsid w:val="0042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D4"/>
    <w:rPr>
      <w:lang w:val="en-CA"/>
    </w:rPr>
  </w:style>
  <w:style w:type="character" w:customStyle="1" w:styleId="Heading1Char">
    <w:name w:val="Heading 1 Char"/>
    <w:basedOn w:val="DefaultParagraphFont"/>
    <w:link w:val="Heading1"/>
    <w:uiPriority w:val="9"/>
    <w:rsid w:val="004200D4"/>
    <w:rPr>
      <w:rFonts w:asciiTheme="majorHAnsi" w:eastAsiaTheme="majorEastAsia" w:hAnsiTheme="majorHAnsi" w:cstheme="majorBidi"/>
      <w:color w:val="2E74B5" w:themeColor="accent1" w:themeShade="BF"/>
      <w:sz w:val="32"/>
      <w:szCs w:val="32"/>
      <w:lang w:val="en-CA"/>
    </w:rPr>
  </w:style>
  <w:style w:type="character" w:styleId="Hyperlink">
    <w:name w:val="Hyperlink"/>
    <w:basedOn w:val="DefaultParagraphFont"/>
    <w:uiPriority w:val="99"/>
    <w:unhideWhenUsed/>
    <w:rsid w:val="004200D4"/>
    <w:rPr>
      <w:color w:val="0000FF"/>
      <w:u w:val="single"/>
    </w:rPr>
  </w:style>
  <w:style w:type="paragraph" w:styleId="TOCHeading">
    <w:name w:val="TOC Heading"/>
    <w:basedOn w:val="Heading1"/>
    <w:next w:val="Normal"/>
    <w:uiPriority w:val="39"/>
    <w:unhideWhenUsed/>
    <w:qFormat/>
    <w:rsid w:val="004200D4"/>
    <w:pPr>
      <w:outlineLvl w:val="9"/>
    </w:pPr>
    <w:rPr>
      <w:lang w:val="en-US"/>
    </w:rPr>
  </w:style>
  <w:style w:type="paragraph" w:styleId="TOC1">
    <w:name w:val="toc 1"/>
    <w:basedOn w:val="Normal"/>
    <w:next w:val="Normal"/>
    <w:autoRedefine/>
    <w:uiPriority w:val="39"/>
    <w:unhideWhenUsed/>
    <w:rsid w:val="004200D4"/>
    <w:pPr>
      <w:tabs>
        <w:tab w:val="right" w:leader="dot" w:pos="9350"/>
      </w:tabs>
      <w:spacing w:after="100"/>
    </w:pPr>
    <w:rPr>
      <w:rFonts w:ascii="Scala Sans Offc" w:hAnsi="Scala Sans Offc"/>
      <w:noProof/>
    </w:rPr>
  </w:style>
  <w:style w:type="paragraph" w:styleId="ListParagraph">
    <w:name w:val="List Paragraph"/>
    <w:basedOn w:val="Normal"/>
    <w:uiPriority w:val="34"/>
    <w:qFormat/>
    <w:rsid w:val="004200D4"/>
    <w:pPr>
      <w:ind w:left="720"/>
      <w:contextualSpacing/>
    </w:pPr>
  </w:style>
  <w:style w:type="paragraph" w:styleId="NormalWeb">
    <w:name w:val="Normal (Web)"/>
    <w:basedOn w:val="Normal"/>
    <w:uiPriority w:val="99"/>
    <w:unhideWhenUsed/>
    <w:rsid w:val="004200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A5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FB3"/>
    <w:rPr>
      <w:lang w:val="en-CA"/>
    </w:rPr>
  </w:style>
  <w:style w:type="character" w:styleId="Emphasis">
    <w:name w:val="Emphasis"/>
    <w:basedOn w:val="DefaultParagraphFont"/>
    <w:uiPriority w:val="20"/>
    <w:qFormat/>
    <w:rsid w:val="004E359F"/>
    <w:rPr>
      <w:i/>
      <w:iCs/>
    </w:rPr>
  </w:style>
  <w:style w:type="character" w:styleId="Strong">
    <w:name w:val="Strong"/>
    <w:basedOn w:val="DefaultParagraphFont"/>
    <w:uiPriority w:val="22"/>
    <w:qFormat/>
    <w:rsid w:val="005C6FBE"/>
    <w:rPr>
      <w:b/>
      <w:bCs/>
    </w:rPr>
  </w:style>
  <w:style w:type="character" w:customStyle="1" w:styleId="jsgrdq">
    <w:name w:val="jsgrdq"/>
    <w:basedOn w:val="DefaultParagraphFont"/>
    <w:rsid w:val="003D39C0"/>
  </w:style>
  <w:style w:type="character" w:styleId="UnresolvedMention">
    <w:name w:val="Unresolved Mention"/>
    <w:basedOn w:val="DefaultParagraphFont"/>
    <w:uiPriority w:val="99"/>
    <w:semiHidden/>
    <w:unhideWhenUsed/>
    <w:rsid w:val="003D2919"/>
    <w:rPr>
      <w:color w:val="605E5C"/>
      <w:shd w:val="clear" w:color="auto" w:fill="E1DFDD"/>
    </w:rPr>
  </w:style>
  <w:style w:type="character" w:customStyle="1" w:styleId="Heading3Char">
    <w:name w:val="Heading 3 Char"/>
    <w:basedOn w:val="DefaultParagraphFont"/>
    <w:link w:val="Heading3"/>
    <w:uiPriority w:val="9"/>
    <w:semiHidden/>
    <w:rsid w:val="006E2564"/>
    <w:rPr>
      <w:rFonts w:asciiTheme="majorHAnsi" w:eastAsiaTheme="majorEastAsia" w:hAnsiTheme="majorHAnsi" w:cstheme="majorBidi"/>
      <w:color w:val="1F4D78" w:themeColor="accent1" w:themeShade="7F"/>
      <w:sz w:val="24"/>
      <w:szCs w:val="24"/>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rtsclub.com" TargetMode="External"/><Relationship Id="rId18" Type="http://schemas.openxmlformats.org/officeDocument/2006/relationships/hyperlink" Target="http://www.realwheels.ca" TargetMode="External"/><Relationship Id="rId26" Type="http://schemas.openxmlformats.org/officeDocument/2006/relationships/hyperlink" Target="https://curriculum.gov.bc.ca/curriculum/social-studies" TargetMode="External"/><Relationship Id="rId3" Type="http://schemas.openxmlformats.org/officeDocument/2006/relationships/styles" Target="styles.xml"/><Relationship Id="rId21" Type="http://schemas.openxmlformats.org/officeDocument/2006/relationships/hyperlink" Target="https://bardonthebeach.org/whats-on/a-shakesperience/" TargetMode="External"/><Relationship Id="rId7" Type="http://schemas.openxmlformats.org/officeDocument/2006/relationships/endnotes" Target="endnotes.xml"/><Relationship Id="rId12" Type="http://schemas.openxmlformats.org/officeDocument/2006/relationships/hyperlink" Target="mailto:hgraf@artsclub.com" TargetMode="External"/><Relationship Id="rId17" Type="http://schemas.openxmlformats.org/officeDocument/2006/relationships/hyperlink" Target="https://bardonthebeach.org/" TargetMode="External"/><Relationship Id="rId25" Type="http://schemas.openxmlformats.org/officeDocument/2006/relationships/hyperlink" Target="https://curriculum.gov.bc.ca/curriculum/english-language-arts" TargetMode="External"/><Relationship Id="rId2" Type="http://schemas.openxmlformats.org/officeDocument/2006/relationships/numbering" Target="numbering.xml"/><Relationship Id="rId16" Type="http://schemas.openxmlformats.org/officeDocument/2006/relationships/hyperlink" Target="https://bardonthebeach.org/history-of-senakw/" TargetMode="External"/><Relationship Id="rId20" Type="http://schemas.openxmlformats.org/officeDocument/2006/relationships/hyperlink" Target="https://curriculum.gov.bc.ca/curriculum/english-language-arts/10/spoken-langua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urriculum.gov.bc.ca/curriculum/arts-education" TargetMode="External"/><Relationship Id="rId5" Type="http://schemas.openxmlformats.org/officeDocument/2006/relationships/webSettings" Target="webSettings.xml"/><Relationship Id="rId15" Type="http://schemas.openxmlformats.org/officeDocument/2006/relationships/hyperlink" Target="https://bardonthebeach.org/history-of-senakw/" TargetMode="External"/><Relationship Id="rId23" Type="http://schemas.openxmlformats.org/officeDocument/2006/relationships/hyperlink" Target="https://artsclub.com/education/student-matinees"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curriculum.gov.bc.ca/curriculum/english-language-arts/10/spoken-languag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bardonthebeach.org/history-of-senakw/" TargetMode="External"/><Relationship Id="rId22" Type="http://schemas.openxmlformats.org/officeDocument/2006/relationships/hyperlink" Target="https://bardonthebeach.org/whats-on/a-shakesperience/" TargetMode="External"/><Relationship Id="rId27" Type="http://schemas.openxmlformats.org/officeDocument/2006/relationships/hyperlink" Target="https://dsq-sds.org/article/view/997/1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quUdYE3hHkNAl5Egj1PeXRyGjQ==">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4903</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 Graf</dc:creator>
  <cp:lastModifiedBy>Hila Graf</cp:lastModifiedBy>
  <cp:revision>17</cp:revision>
  <dcterms:created xsi:type="dcterms:W3CDTF">2022-08-15T17:28:00Z</dcterms:created>
  <dcterms:modified xsi:type="dcterms:W3CDTF">2023-02-27T22:07:00Z</dcterms:modified>
</cp:coreProperties>
</file>