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B80988" w14:paraId="557AC6B4" w14:textId="77777777" w:rsidTr="004B07F2">
        <w:tc>
          <w:tcPr>
            <w:tcW w:w="2386" w:type="dxa"/>
            <w:tcBorders>
              <w:right w:val="single" w:sz="12" w:space="0" w:color="auto"/>
            </w:tcBorders>
          </w:tcPr>
          <w:p w14:paraId="238AEF0D" w14:textId="53815DF1" w:rsidR="00C269E1" w:rsidRPr="00473717" w:rsidRDefault="00CB5B23"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24FDC44A" wp14:editId="36600747">
                  <wp:simplePos x="0" y="0"/>
                  <wp:positionH relativeFrom="margin">
                    <wp:posOffset>0</wp:posOffset>
                  </wp:positionH>
                  <wp:positionV relativeFrom="margin">
                    <wp:posOffset>137795</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B80988" w:rsidRDefault="00D35186" w:rsidP="005C41B2">
            <w:pPr>
              <w:ind w:left="255"/>
              <w:rPr>
                <w:rFonts w:cs="Arial"/>
                <w:sz w:val="28"/>
                <w:szCs w:val="28"/>
              </w:rPr>
            </w:pPr>
            <w:r w:rsidRPr="00B80988">
              <w:rPr>
                <w:rFonts w:cs="Arial"/>
                <w:sz w:val="28"/>
                <w:szCs w:val="28"/>
              </w:rPr>
              <w:t>JOB POSTING</w:t>
            </w:r>
            <w:r w:rsidR="00164A14" w:rsidRPr="00B80988">
              <w:rPr>
                <w:rFonts w:cs="Arial"/>
                <w:sz w:val="28"/>
                <w:szCs w:val="28"/>
              </w:rPr>
              <w:t xml:space="preserve"> </w:t>
            </w:r>
          </w:p>
          <w:p w14:paraId="71DA0EE8" w14:textId="34496580" w:rsidR="00C269E1" w:rsidRPr="00B80988" w:rsidRDefault="00B80988" w:rsidP="00B80988">
            <w:pPr>
              <w:ind w:left="252"/>
              <w:rPr>
                <w:rFonts w:cs="Arial"/>
                <w:sz w:val="36"/>
                <w:szCs w:val="36"/>
              </w:rPr>
            </w:pPr>
            <w:r w:rsidRPr="00B80988">
              <w:rPr>
                <w:rFonts w:cs="Arial"/>
                <w:sz w:val="36"/>
                <w:szCs w:val="36"/>
              </w:rPr>
              <w:t xml:space="preserve">Technical Director </w:t>
            </w:r>
            <w:r w:rsidR="00CA45D8">
              <w:rPr>
                <w:rFonts w:cs="Arial"/>
                <w:sz w:val="36"/>
                <w:szCs w:val="36"/>
              </w:rPr>
              <w:t>Pre-Production</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473717" w:rsidRDefault="0049584A" w:rsidP="00325148">
      <w:pPr>
        <w:spacing w:line="276" w:lineRule="auto"/>
        <w:rPr>
          <w:rFonts w:ascii="Scala Sans Offc Light" w:hAnsi="Scala Sans Offc Light" w:cs="Arial"/>
          <w:sz w:val="22"/>
          <w:szCs w:val="22"/>
        </w:rPr>
      </w:pPr>
    </w:p>
    <w:p w14:paraId="2D0A6D11" w14:textId="25DDFA3A" w:rsidR="00EC72B8" w:rsidRPr="00537097" w:rsidRDefault="00EC72B8" w:rsidP="00325148">
      <w:pPr>
        <w:spacing w:line="276" w:lineRule="auto"/>
        <w:jc w:val="both"/>
        <w:rPr>
          <w:rFonts w:ascii="Arial" w:hAnsi="Arial" w:cs="Arial"/>
        </w:rPr>
      </w:pPr>
      <w:r w:rsidRPr="00537097">
        <w:rPr>
          <w:rFonts w:ascii="Arial" w:hAnsi="Arial" w:cs="Arial"/>
        </w:rPr>
        <w:t xml:space="preserve">We’re looking for a </w:t>
      </w:r>
      <w:r w:rsidR="00AF540E">
        <w:rPr>
          <w:rFonts w:ascii="Arial" w:hAnsi="Arial" w:cs="Arial"/>
          <w:b/>
          <w:bCs/>
        </w:rPr>
        <w:t>Technical Directo</w:t>
      </w:r>
      <w:r w:rsidR="00CA45D8">
        <w:rPr>
          <w:rFonts w:ascii="Arial" w:hAnsi="Arial" w:cs="Arial"/>
          <w:b/>
          <w:bCs/>
        </w:rPr>
        <w:t>r Pre-Production</w:t>
      </w:r>
      <w:r w:rsidRPr="00537097">
        <w:rPr>
          <w:rFonts w:ascii="Arial" w:hAnsi="Arial" w:cs="Arial"/>
        </w:rPr>
        <w:t xml:space="preserve"> and we’re hoping that person is you!</w:t>
      </w:r>
      <w:r w:rsidRPr="00537097">
        <w:t xml:space="preserve"> </w:t>
      </w:r>
      <w:r w:rsidR="00804170" w:rsidRPr="00537097">
        <w:rPr>
          <w:rFonts w:ascii="Arial" w:hAnsi="Arial" w:cs="Arial"/>
        </w:rPr>
        <w:t>N</w:t>
      </w:r>
      <w:r w:rsidRPr="00537097">
        <w:rPr>
          <w:rFonts w:ascii="Arial" w:hAnsi="Arial" w:cs="Arial"/>
        </w:rPr>
        <w:t xml:space="preserve">ow </w:t>
      </w:r>
      <w:r w:rsidR="009E4AA5" w:rsidRPr="00537097">
        <w:rPr>
          <w:rFonts w:ascii="Arial" w:hAnsi="Arial" w:cs="Arial"/>
        </w:rPr>
        <w:t xml:space="preserve">it </w:t>
      </w:r>
      <w:r w:rsidRPr="00537097">
        <w:rPr>
          <w:rFonts w:ascii="Arial" w:hAnsi="Arial" w:cs="Arial"/>
        </w:rPr>
        <w:t>is an exciting time to join our company!</w:t>
      </w:r>
    </w:p>
    <w:p w14:paraId="3D7AE2D8" w14:textId="77777777" w:rsidR="00EC72B8" w:rsidRPr="00EC72B8" w:rsidRDefault="00EC72B8" w:rsidP="00EC72B8">
      <w:pPr>
        <w:spacing w:line="276" w:lineRule="auto"/>
        <w:rPr>
          <w:rFonts w:ascii="Arial" w:hAnsi="Arial" w:cs="Arial"/>
          <w:sz w:val="22"/>
          <w:szCs w:val="22"/>
        </w:rPr>
      </w:pPr>
    </w:p>
    <w:p w14:paraId="7AFC7C17"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About Us</w:t>
      </w:r>
    </w:p>
    <w:p w14:paraId="43317591" w14:textId="77777777" w:rsidR="00E7517B" w:rsidRPr="00E7517B" w:rsidRDefault="00E7517B" w:rsidP="00B80988">
      <w:pPr>
        <w:spacing w:line="276" w:lineRule="auto"/>
        <w:jc w:val="both"/>
        <w:rPr>
          <w:rFonts w:ascii="Arial" w:hAnsi="Arial" w:cs="Arial"/>
          <w:b/>
          <w:bCs/>
        </w:rPr>
      </w:pPr>
    </w:p>
    <w:p w14:paraId="5B781537" w14:textId="77777777" w:rsidR="00E7517B" w:rsidRPr="00E7517B" w:rsidRDefault="00E7517B" w:rsidP="00B80988">
      <w:pPr>
        <w:spacing w:line="276" w:lineRule="auto"/>
        <w:jc w:val="both"/>
        <w:rPr>
          <w:rFonts w:ascii="Arial" w:hAnsi="Arial" w:cs="Arial"/>
        </w:rPr>
      </w:pPr>
      <w:r w:rsidRPr="00E7517B">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w:t>
      </w:r>
      <w:proofErr w:type="spellStart"/>
      <w:r w:rsidRPr="00E7517B">
        <w:rPr>
          <w:rFonts w:ascii="Arial" w:hAnsi="Arial" w:cs="Arial"/>
        </w:rPr>
        <w:t>xʷməθkwəy̓əm</w:t>
      </w:r>
      <w:proofErr w:type="spellEnd"/>
      <w:r w:rsidRPr="00E7517B">
        <w:rPr>
          <w:rFonts w:ascii="Arial" w:hAnsi="Arial" w:cs="Arial"/>
        </w:rPr>
        <w:t xml:space="preserve"> (Musqueam), Skwxwú7mesh (Squamish), and </w:t>
      </w:r>
      <w:proofErr w:type="spellStart"/>
      <w:r w:rsidRPr="00E7517B">
        <w:rPr>
          <w:rFonts w:ascii="Arial" w:hAnsi="Arial" w:cs="Arial"/>
        </w:rPr>
        <w:t>Səl̓ílwətaʔ</w:t>
      </w:r>
      <w:proofErr w:type="spellEnd"/>
      <w:r w:rsidRPr="00E7517B">
        <w:rPr>
          <w:rFonts w:ascii="Arial" w:hAnsi="Arial" w:cs="Arial"/>
        </w:rPr>
        <w:t>/</w:t>
      </w:r>
      <w:proofErr w:type="spellStart"/>
      <w:r w:rsidRPr="00E7517B">
        <w:rPr>
          <w:rFonts w:ascii="Arial" w:hAnsi="Arial" w:cs="Arial"/>
        </w:rPr>
        <w:t>Selilwitulh</w:t>
      </w:r>
      <w:proofErr w:type="spellEnd"/>
      <w:r w:rsidRPr="00E7517B">
        <w:rPr>
          <w:rFonts w:ascii="Arial" w:hAnsi="Arial" w:cs="Arial"/>
        </w:rPr>
        <w:t xml:space="preserve"> (Tsleil-Waututh) Nations. </w:t>
      </w:r>
    </w:p>
    <w:p w14:paraId="28D2BB25" w14:textId="77777777" w:rsidR="00E7517B" w:rsidRPr="00E7517B" w:rsidRDefault="00E7517B" w:rsidP="00B80988">
      <w:pPr>
        <w:spacing w:line="276" w:lineRule="auto"/>
        <w:jc w:val="both"/>
        <w:rPr>
          <w:rFonts w:ascii="Arial" w:hAnsi="Arial" w:cs="Arial"/>
        </w:rPr>
      </w:pPr>
    </w:p>
    <w:p w14:paraId="3606D8B4" w14:textId="77777777" w:rsidR="00504E78" w:rsidRDefault="00E7517B" w:rsidP="00B80988">
      <w:pPr>
        <w:spacing w:line="276" w:lineRule="auto"/>
        <w:jc w:val="both"/>
        <w:rPr>
          <w:rFonts w:ascii="Arial" w:hAnsi="Arial" w:cs="Arial"/>
        </w:rPr>
      </w:pPr>
      <w:r w:rsidRPr="00E7517B">
        <w:rPr>
          <w:rFonts w:ascii="Arial" w:hAnsi="Arial" w:cs="Arial"/>
        </w:rPr>
        <w:t>We are British Columbia’s largest non-profit cultural employer- hiring more than 500 artists, staff, and crew to stage up to 20 shows annually</w:t>
      </w:r>
      <w:r w:rsidR="00504E78">
        <w:rPr>
          <w:rFonts w:ascii="Arial" w:hAnsi="Arial" w:cs="Arial"/>
        </w:rPr>
        <w:t xml:space="preserve">, reaching 250,000 </w:t>
      </w:r>
      <w:proofErr w:type="spellStart"/>
      <w:r w:rsidR="00504E78">
        <w:rPr>
          <w:rFonts w:ascii="Arial" w:hAnsi="Arial" w:cs="Arial"/>
        </w:rPr>
        <w:t>anually</w:t>
      </w:r>
      <w:proofErr w:type="spellEnd"/>
      <w:r w:rsidR="00504E78">
        <w:rPr>
          <w:rFonts w:ascii="Arial" w:hAnsi="Arial" w:cs="Arial"/>
        </w:rPr>
        <w:t>.</w:t>
      </w:r>
    </w:p>
    <w:p w14:paraId="37623DF4" w14:textId="4C6767D3" w:rsidR="00E7517B" w:rsidRPr="00E7517B" w:rsidRDefault="00E7517B" w:rsidP="00B80988">
      <w:pPr>
        <w:spacing w:line="276" w:lineRule="auto"/>
        <w:jc w:val="both"/>
        <w:rPr>
          <w:rFonts w:ascii="Arial" w:hAnsi="Arial" w:cs="Arial"/>
        </w:rPr>
      </w:pPr>
      <w:r w:rsidRPr="00E7517B">
        <w:rPr>
          <w:rFonts w:ascii="Arial" w:hAnsi="Arial" w:cs="Arial"/>
        </w:rPr>
        <w:t xml:space="preserve">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EEF865E" w14:textId="77777777" w:rsidR="00E7517B" w:rsidRPr="00E7517B" w:rsidRDefault="00E7517B" w:rsidP="00B80988">
      <w:pPr>
        <w:spacing w:line="276" w:lineRule="auto"/>
        <w:jc w:val="both"/>
        <w:rPr>
          <w:rFonts w:ascii="Arial" w:hAnsi="Arial" w:cs="Arial"/>
          <w:b/>
          <w:bCs/>
        </w:rPr>
      </w:pPr>
    </w:p>
    <w:p w14:paraId="56029DFD"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Who Are We?</w:t>
      </w:r>
    </w:p>
    <w:p w14:paraId="3D73C495" w14:textId="77777777" w:rsidR="00E7517B" w:rsidRPr="00E7517B" w:rsidRDefault="00E7517B" w:rsidP="00B80988">
      <w:pPr>
        <w:spacing w:line="276" w:lineRule="auto"/>
        <w:jc w:val="both"/>
        <w:rPr>
          <w:rFonts w:ascii="Arial" w:hAnsi="Arial" w:cs="Arial"/>
          <w:b/>
          <w:bCs/>
        </w:rPr>
      </w:pPr>
    </w:p>
    <w:p w14:paraId="1D496185" w14:textId="77777777" w:rsidR="00E7517B" w:rsidRPr="00E7517B" w:rsidRDefault="00E7517B" w:rsidP="00B80988">
      <w:pPr>
        <w:spacing w:line="276" w:lineRule="auto"/>
        <w:jc w:val="both"/>
        <w:rPr>
          <w:rFonts w:ascii="Arial" w:hAnsi="Arial" w:cs="Arial"/>
        </w:rPr>
      </w:pPr>
      <w:r w:rsidRPr="00E7517B">
        <w:rPr>
          <w:rFonts w:ascii="Arial" w:hAnsi="Arial" w:cs="Arial"/>
        </w:rPr>
        <w:t>We are scrappy, ingenious trailblazers who create powerful, intimate artistic experiences that make you feel fully alive.</w:t>
      </w:r>
    </w:p>
    <w:p w14:paraId="232EF98B" w14:textId="77777777" w:rsidR="00E7517B" w:rsidRPr="00E7517B" w:rsidRDefault="00E7517B" w:rsidP="00B80988">
      <w:pPr>
        <w:spacing w:line="276" w:lineRule="auto"/>
        <w:jc w:val="both"/>
        <w:rPr>
          <w:rFonts w:ascii="Arial" w:hAnsi="Arial" w:cs="Arial"/>
          <w:b/>
          <w:bCs/>
        </w:rPr>
      </w:pPr>
    </w:p>
    <w:p w14:paraId="5C28153F"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What Is Our Purpose?</w:t>
      </w:r>
    </w:p>
    <w:p w14:paraId="08C4043B" w14:textId="77777777" w:rsidR="00E7517B" w:rsidRPr="00E7517B" w:rsidRDefault="00E7517B" w:rsidP="00B80988">
      <w:pPr>
        <w:spacing w:line="276" w:lineRule="auto"/>
        <w:jc w:val="both"/>
        <w:rPr>
          <w:rFonts w:ascii="Arial" w:hAnsi="Arial" w:cs="Arial"/>
          <w:b/>
          <w:bCs/>
        </w:rPr>
      </w:pPr>
    </w:p>
    <w:p w14:paraId="62E305F3" w14:textId="77777777" w:rsidR="00E7517B" w:rsidRPr="00E7517B" w:rsidRDefault="00E7517B" w:rsidP="00B80988">
      <w:pPr>
        <w:spacing w:line="276" w:lineRule="auto"/>
        <w:jc w:val="both"/>
        <w:rPr>
          <w:rFonts w:ascii="Arial" w:hAnsi="Arial" w:cs="Arial"/>
        </w:rPr>
      </w:pPr>
      <w:r w:rsidRPr="00E7517B">
        <w:rPr>
          <w:rFonts w:ascii="Arial" w:hAnsi="Arial" w:cs="Arial"/>
        </w:rPr>
        <w:t>To make our community come alive.</w:t>
      </w:r>
    </w:p>
    <w:p w14:paraId="3A683629" w14:textId="77777777" w:rsidR="00E7517B" w:rsidRPr="00E7517B" w:rsidRDefault="00E7517B" w:rsidP="00B80988">
      <w:pPr>
        <w:spacing w:line="276" w:lineRule="auto"/>
        <w:jc w:val="both"/>
        <w:rPr>
          <w:rFonts w:ascii="Arial" w:hAnsi="Arial" w:cs="Arial"/>
          <w:b/>
          <w:bCs/>
        </w:rPr>
      </w:pPr>
    </w:p>
    <w:p w14:paraId="4AF2988A"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What Is Our Vision?</w:t>
      </w:r>
    </w:p>
    <w:p w14:paraId="57D2B136" w14:textId="77777777" w:rsidR="00E7517B" w:rsidRPr="00E7517B" w:rsidRDefault="00E7517B" w:rsidP="00B80988">
      <w:pPr>
        <w:spacing w:line="276" w:lineRule="auto"/>
        <w:jc w:val="both"/>
        <w:rPr>
          <w:rFonts w:ascii="Arial" w:hAnsi="Arial" w:cs="Arial"/>
          <w:b/>
          <w:bCs/>
        </w:rPr>
      </w:pPr>
    </w:p>
    <w:p w14:paraId="48E53E9B" w14:textId="77777777" w:rsidR="00E7517B" w:rsidRPr="00E7517B" w:rsidRDefault="00E7517B" w:rsidP="00B80988">
      <w:pPr>
        <w:spacing w:line="276" w:lineRule="auto"/>
        <w:jc w:val="both"/>
        <w:rPr>
          <w:rFonts w:ascii="Arial" w:hAnsi="Arial" w:cs="Arial"/>
        </w:rPr>
      </w:pPr>
      <w:r w:rsidRPr="00E7517B">
        <w:rPr>
          <w:rFonts w:ascii="Arial" w:hAnsi="Arial" w:cs="Arial"/>
        </w:rPr>
        <w:t>A world where vibrant communities are shaped by stories that inspire connection and vitality in us all.</w:t>
      </w:r>
    </w:p>
    <w:p w14:paraId="1D9F9FEB" w14:textId="77777777" w:rsidR="00E7517B" w:rsidRPr="00E7517B" w:rsidRDefault="00E7517B" w:rsidP="00B80988">
      <w:pPr>
        <w:spacing w:line="276" w:lineRule="auto"/>
        <w:jc w:val="both"/>
        <w:rPr>
          <w:rFonts w:ascii="Arial" w:hAnsi="Arial" w:cs="Arial"/>
          <w:b/>
          <w:bCs/>
        </w:rPr>
      </w:pPr>
    </w:p>
    <w:p w14:paraId="0FC6CB86"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Our Values</w:t>
      </w:r>
    </w:p>
    <w:p w14:paraId="587A7C4A" w14:textId="77777777" w:rsidR="00E7517B" w:rsidRPr="00E7517B" w:rsidRDefault="00E7517B" w:rsidP="00B80988">
      <w:pPr>
        <w:spacing w:line="276" w:lineRule="auto"/>
        <w:jc w:val="both"/>
        <w:rPr>
          <w:rFonts w:ascii="Arial" w:hAnsi="Arial" w:cs="Arial"/>
          <w:b/>
          <w:bCs/>
        </w:rPr>
      </w:pPr>
    </w:p>
    <w:p w14:paraId="6DFF0DF4"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lastRenderedPageBreak/>
        <w:t>Determination:</w:t>
      </w:r>
      <w:r w:rsidRPr="00E7517B">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6CC73922" w14:textId="77777777" w:rsidR="00E7517B" w:rsidRPr="00E7517B" w:rsidRDefault="00E7517B" w:rsidP="00B80988">
      <w:pPr>
        <w:spacing w:line="276" w:lineRule="auto"/>
        <w:jc w:val="both"/>
        <w:rPr>
          <w:rFonts w:ascii="Arial" w:hAnsi="Arial" w:cs="Arial"/>
          <w:b/>
          <w:bCs/>
        </w:rPr>
      </w:pPr>
    </w:p>
    <w:p w14:paraId="31E7B1FB"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 xml:space="preserve">Curiosity: </w:t>
      </w:r>
      <w:r w:rsidRPr="00E7517B">
        <w:rPr>
          <w:rFonts w:ascii="Arial" w:hAnsi="Arial" w:cs="Arial"/>
        </w:rPr>
        <w:t>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20A3C1ED" w14:textId="77777777" w:rsidR="00E7517B" w:rsidRPr="00E7517B" w:rsidRDefault="00E7517B" w:rsidP="00B80988">
      <w:pPr>
        <w:spacing w:line="276" w:lineRule="auto"/>
        <w:jc w:val="both"/>
        <w:rPr>
          <w:rFonts w:ascii="Arial" w:hAnsi="Arial" w:cs="Arial"/>
        </w:rPr>
      </w:pPr>
    </w:p>
    <w:p w14:paraId="45536F79"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 xml:space="preserve">Creativity: </w:t>
      </w:r>
      <w:r w:rsidRPr="00E7517B">
        <w:rPr>
          <w:rFonts w:ascii="Arial" w:hAnsi="Arial" w:cs="Arial"/>
        </w:rPr>
        <w:t xml:space="preserve">We use our imaginations to explore our artistic practice and champion innovation in all the work that we do. We believe in the depth of our local talent and use our resources to showcase it. </w:t>
      </w:r>
    </w:p>
    <w:p w14:paraId="2CE84EA6" w14:textId="77777777" w:rsidR="00E7517B" w:rsidRPr="00E7517B" w:rsidRDefault="00E7517B" w:rsidP="00B80988">
      <w:pPr>
        <w:spacing w:line="276" w:lineRule="auto"/>
        <w:jc w:val="both"/>
        <w:rPr>
          <w:rFonts w:ascii="Arial" w:hAnsi="Arial" w:cs="Arial"/>
        </w:rPr>
      </w:pPr>
    </w:p>
    <w:p w14:paraId="671DFA0A"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Comradery:</w:t>
      </w:r>
      <w:r w:rsidRPr="00E7517B">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040E3345" w14:textId="77777777" w:rsidR="00E7517B" w:rsidRPr="00E7517B" w:rsidRDefault="00E7517B" w:rsidP="00B80988">
      <w:pPr>
        <w:spacing w:line="276" w:lineRule="auto"/>
        <w:jc w:val="both"/>
        <w:rPr>
          <w:rFonts w:ascii="Arial" w:hAnsi="Arial" w:cs="Arial"/>
        </w:rPr>
      </w:pPr>
    </w:p>
    <w:p w14:paraId="2FD1852E"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 xml:space="preserve">Safety: </w:t>
      </w:r>
      <w:r w:rsidRPr="00E7517B">
        <w:rPr>
          <w:rFonts w:ascii="Arial" w:hAnsi="Arial" w:cs="Arial"/>
        </w:rPr>
        <w:t xml:space="preserve">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13EF0882" w14:textId="77777777" w:rsidR="00E7517B" w:rsidRPr="00E7517B" w:rsidRDefault="00E7517B" w:rsidP="00B80988">
      <w:pPr>
        <w:spacing w:line="276" w:lineRule="auto"/>
        <w:jc w:val="both"/>
        <w:rPr>
          <w:rFonts w:ascii="Arial" w:hAnsi="Arial" w:cs="Arial"/>
        </w:rPr>
      </w:pPr>
    </w:p>
    <w:p w14:paraId="5426320D" w14:textId="77777777" w:rsidR="00E7517B" w:rsidRPr="00E7517B" w:rsidRDefault="00E7517B" w:rsidP="00B80988">
      <w:pPr>
        <w:spacing w:line="276" w:lineRule="auto"/>
        <w:jc w:val="both"/>
        <w:rPr>
          <w:rFonts w:ascii="Arial" w:hAnsi="Arial" w:cs="Arial"/>
        </w:rPr>
      </w:pPr>
      <w:r w:rsidRPr="00E7517B">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6BEECA11" w14:textId="77777777" w:rsidR="00EC72B8" w:rsidRDefault="00EC72B8" w:rsidP="00EC72B8">
      <w:pPr>
        <w:spacing w:line="276" w:lineRule="auto"/>
        <w:rPr>
          <w:rFonts w:ascii="Arial" w:hAnsi="Arial" w:cs="Arial"/>
          <w:sz w:val="22"/>
          <w:szCs w:val="22"/>
        </w:rPr>
      </w:pPr>
    </w:p>
    <w:p w14:paraId="4ABA2580" w14:textId="57591F8A" w:rsidR="00EC72B8" w:rsidRPr="0059114C" w:rsidRDefault="00EC72B8" w:rsidP="00EC72B8">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166C104D" w14:textId="77777777" w:rsidR="00EC72B8" w:rsidRPr="0059114C" w:rsidRDefault="00EC72B8" w:rsidP="00EC72B8">
      <w:pPr>
        <w:spacing w:line="276" w:lineRule="auto"/>
        <w:rPr>
          <w:rFonts w:ascii="Arial" w:hAnsi="Arial" w:cs="Arial"/>
          <w:sz w:val="22"/>
          <w:szCs w:val="22"/>
        </w:rPr>
      </w:pPr>
    </w:p>
    <w:p w14:paraId="47177842" w14:textId="77777777" w:rsidR="00CA45D8" w:rsidRPr="00CA45D8" w:rsidRDefault="00CA45D8" w:rsidP="00CA45D8">
      <w:pPr>
        <w:jc w:val="both"/>
        <w:rPr>
          <w:rFonts w:ascii="Arial" w:hAnsi="Arial" w:cs="Arial"/>
        </w:rPr>
      </w:pPr>
      <w:r w:rsidRPr="00CA45D8">
        <w:rPr>
          <w:rFonts w:ascii="Arial" w:hAnsi="Arial" w:cs="Arial"/>
        </w:rPr>
        <w:t>The Technical Director for Pre-Production is a full-time permanent role and a key part of our production management team. Historically we produce around 18-20 productions a year.</w:t>
      </w:r>
    </w:p>
    <w:p w14:paraId="6A6D573D" w14:textId="77777777" w:rsidR="00CA45D8" w:rsidRPr="00CA45D8" w:rsidRDefault="00CA45D8" w:rsidP="00CA45D8">
      <w:pPr>
        <w:jc w:val="both"/>
        <w:rPr>
          <w:rFonts w:ascii="Arial" w:hAnsi="Arial" w:cs="Arial"/>
        </w:rPr>
      </w:pPr>
    </w:p>
    <w:p w14:paraId="04D98210" w14:textId="7FB8A223" w:rsidR="00A77B2C" w:rsidRPr="0059114C" w:rsidRDefault="00CA45D8" w:rsidP="00CA45D8">
      <w:pPr>
        <w:jc w:val="both"/>
        <w:rPr>
          <w:rFonts w:ascii="Arial" w:hAnsi="Arial" w:cs="Arial"/>
          <w:b/>
          <w:bCs/>
          <w:sz w:val="22"/>
          <w:szCs w:val="22"/>
        </w:rPr>
      </w:pPr>
      <w:r w:rsidRPr="00CA45D8">
        <w:rPr>
          <w:rFonts w:ascii="Arial" w:hAnsi="Arial" w:cs="Arial"/>
        </w:rPr>
        <w:t>We are looking for someone passionate, who is excited to help turn vision into theatre. They will work with dozens of creative colleagues, artisans and designers, each who works hard towards our goal of creating the best art.  Creativity will be key to working towards solving ever shifting priorities &amp; challenges.  Each show is a unique set of conditions and puzzles that will require your attention to detail, your organization, your technical know-how and your creative and compassionate eye. Leading a team, we need someone who is an effective collaborator and communicator</w:t>
      </w:r>
      <w:r w:rsidR="00A77B2C" w:rsidRPr="00B0252D">
        <w:rPr>
          <w:rFonts w:ascii="Arial" w:hAnsi="Arial" w:cs="Arial"/>
        </w:rPr>
        <w:t xml:space="preserve">. </w:t>
      </w:r>
    </w:p>
    <w:p w14:paraId="3C7FD937" w14:textId="77777777" w:rsidR="00325148" w:rsidRPr="0059114C" w:rsidRDefault="00325148" w:rsidP="005C41B2">
      <w:pPr>
        <w:tabs>
          <w:tab w:val="left" w:pos="2340"/>
        </w:tabs>
        <w:jc w:val="both"/>
        <w:rPr>
          <w:rFonts w:ascii="Arial" w:hAnsi="Arial" w:cs="Arial"/>
          <w:sz w:val="22"/>
          <w:szCs w:val="22"/>
        </w:rPr>
      </w:pPr>
    </w:p>
    <w:p w14:paraId="30819973" w14:textId="77777777" w:rsidR="007C2C03" w:rsidRPr="0059114C"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59114C">
        <w:rPr>
          <w:rFonts w:ascii="Arial" w:hAnsi="Arial" w:cs="Arial"/>
          <w:b w:val="0"/>
          <w:color w:val="FFFFFF" w:themeColor="background1"/>
          <w:sz w:val="26"/>
          <w:szCs w:val="26"/>
        </w:rPr>
        <w:t xml:space="preserve">DUTIES AND RESPONSIBILITIES </w:t>
      </w:r>
    </w:p>
    <w:p w14:paraId="23ED73D4" w14:textId="77777777" w:rsidR="00325148" w:rsidRPr="0059114C" w:rsidRDefault="00325148" w:rsidP="00325148">
      <w:pPr>
        <w:tabs>
          <w:tab w:val="left" w:pos="2340"/>
        </w:tabs>
        <w:jc w:val="both"/>
        <w:rPr>
          <w:rFonts w:ascii="Arial" w:hAnsi="Arial" w:cs="Arial"/>
          <w:b/>
          <w:bCs/>
          <w:sz w:val="22"/>
          <w:szCs w:val="22"/>
          <w:highlight w:val="yellow"/>
        </w:rPr>
      </w:pPr>
    </w:p>
    <w:p w14:paraId="553C7388" w14:textId="65737595" w:rsidR="00CA45D8" w:rsidRPr="00CA45D8" w:rsidRDefault="00CA45D8" w:rsidP="00CA45D8">
      <w:pPr>
        <w:pStyle w:val="ListParagraph"/>
        <w:numPr>
          <w:ilvl w:val="0"/>
          <w:numId w:val="26"/>
        </w:numPr>
        <w:rPr>
          <w:rFonts w:ascii="Arial" w:hAnsi="Arial" w:cs="Arial"/>
        </w:rPr>
      </w:pPr>
      <w:r w:rsidRPr="00CA45D8">
        <w:rPr>
          <w:rFonts w:ascii="Arial" w:hAnsi="Arial" w:cs="Arial"/>
        </w:rPr>
        <w:t xml:space="preserve">Work directly with the build teams in carpentry, paint, </w:t>
      </w:r>
      <w:r w:rsidR="008D28EB">
        <w:rPr>
          <w:rFonts w:ascii="Arial" w:hAnsi="Arial" w:cs="Arial"/>
        </w:rPr>
        <w:t xml:space="preserve">and </w:t>
      </w:r>
      <w:r w:rsidRPr="00CA45D8">
        <w:rPr>
          <w:rFonts w:ascii="Arial" w:hAnsi="Arial" w:cs="Arial"/>
        </w:rPr>
        <w:t>props to help set their schedules and workloads</w:t>
      </w:r>
    </w:p>
    <w:p w14:paraId="0B290BB1" w14:textId="77777777" w:rsidR="00CA45D8" w:rsidRPr="00CA45D8" w:rsidRDefault="00CA45D8" w:rsidP="00CA45D8">
      <w:pPr>
        <w:pStyle w:val="ListParagraph"/>
        <w:numPr>
          <w:ilvl w:val="0"/>
          <w:numId w:val="26"/>
        </w:numPr>
        <w:rPr>
          <w:rFonts w:ascii="Arial" w:hAnsi="Arial" w:cs="Arial"/>
        </w:rPr>
      </w:pPr>
      <w:r w:rsidRPr="00CA45D8">
        <w:rPr>
          <w:rFonts w:ascii="Arial" w:hAnsi="Arial" w:cs="Arial"/>
        </w:rPr>
        <w:t>Evaluate the practicality and costs of scenic designs concepts and help to solve technical and artistic challenges that arise</w:t>
      </w:r>
    </w:p>
    <w:p w14:paraId="40B22C44" w14:textId="77777777" w:rsidR="00CA45D8" w:rsidRPr="00CA45D8" w:rsidRDefault="00CA45D8" w:rsidP="00CA45D8">
      <w:pPr>
        <w:pStyle w:val="ListParagraph"/>
        <w:numPr>
          <w:ilvl w:val="0"/>
          <w:numId w:val="26"/>
        </w:numPr>
        <w:rPr>
          <w:rFonts w:ascii="Arial" w:hAnsi="Arial" w:cs="Arial"/>
        </w:rPr>
      </w:pPr>
      <w:r w:rsidRPr="00CA45D8">
        <w:rPr>
          <w:rFonts w:ascii="Arial" w:hAnsi="Arial" w:cs="Arial"/>
        </w:rPr>
        <w:t>Prepare estimates and be accountable to assigned budgets</w:t>
      </w:r>
    </w:p>
    <w:p w14:paraId="0E58F191" w14:textId="77777777" w:rsidR="00CA45D8" w:rsidRPr="00CA45D8" w:rsidRDefault="00CA45D8" w:rsidP="00CA45D8">
      <w:pPr>
        <w:pStyle w:val="ListParagraph"/>
        <w:numPr>
          <w:ilvl w:val="0"/>
          <w:numId w:val="26"/>
        </w:numPr>
        <w:rPr>
          <w:rFonts w:ascii="Arial" w:hAnsi="Arial" w:cs="Arial"/>
        </w:rPr>
      </w:pPr>
      <w:r w:rsidRPr="00CA45D8">
        <w:rPr>
          <w:rFonts w:ascii="Arial" w:hAnsi="Arial" w:cs="Arial"/>
        </w:rPr>
        <w:t>Assist with the creation of construction drafting when required</w:t>
      </w:r>
    </w:p>
    <w:p w14:paraId="0537F862" w14:textId="77777777" w:rsidR="00CA45D8" w:rsidRPr="00CA45D8" w:rsidRDefault="00CA45D8" w:rsidP="00CA45D8">
      <w:pPr>
        <w:pStyle w:val="ListParagraph"/>
        <w:numPr>
          <w:ilvl w:val="0"/>
          <w:numId w:val="26"/>
        </w:numPr>
        <w:rPr>
          <w:rFonts w:ascii="Arial" w:hAnsi="Arial" w:cs="Arial"/>
        </w:rPr>
      </w:pPr>
      <w:r w:rsidRPr="00CA45D8">
        <w:rPr>
          <w:rFonts w:ascii="Arial" w:hAnsi="Arial" w:cs="Arial"/>
        </w:rPr>
        <w:lastRenderedPageBreak/>
        <w:t>Research and propose solutions for special effects challenges including automation, electronics and computer based / digital solutions</w:t>
      </w:r>
    </w:p>
    <w:p w14:paraId="4F407DA0" w14:textId="77777777" w:rsidR="00CA45D8" w:rsidRPr="00CA45D8" w:rsidRDefault="00CA45D8" w:rsidP="00CA45D8">
      <w:pPr>
        <w:pStyle w:val="ListParagraph"/>
        <w:numPr>
          <w:ilvl w:val="0"/>
          <w:numId w:val="26"/>
        </w:numPr>
        <w:rPr>
          <w:rFonts w:ascii="Arial" w:hAnsi="Arial" w:cs="Arial"/>
        </w:rPr>
      </w:pPr>
      <w:r w:rsidRPr="00CA45D8">
        <w:rPr>
          <w:rFonts w:ascii="Arial" w:hAnsi="Arial" w:cs="Arial"/>
        </w:rPr>
        <w:t>Supervise the implementation and builds of scenic designs</w:t>
      </w:r>
    </w:p>
    <w:p w14:paraId="78203B8A" w14:textId="77777777" w:rsidR="00CA45D8" w:rsidRDefault="00CA45D8" w:rsidP="00CA45D8">
      <w:pPr>
        <w:pStyle w:val="ListParagraph"/>
        <w:numPr>
          <w:ilvl w:val="0"/>
          <w:numId w:val="26"/>
        </w:numPr>
        <w:rPr>
          <w:rFonts w:ascii="Arial" w:hAnsi="Arial" w:cs="Arial"/>
        </w:rPr>
      </w:pPr>
      <w:r w:rsidRPr="00CA45D8">
        <w:rPr>
          <w:rFonts w:ascii="Arial" w:hAnsi="Arial" w:cs="Arial"/>
        </w:rPr>
        <w:t>Contribute to the development of production schedules and participate / lead production meetings</w:t>
      </w:r>
    </w:p>
    <w:p w14:paraId="0097A08D" w14:textId="529D91D8" w:rsidR="00504E78" w:rsidRDefault="00504E78" w:rsidP="00CA45D8">
      <w:pPr>
        <w:pStyle w:val="ListParagraph"/>
        <w:numPr>
          <w:ilvl w:val="0"/>
          <w:numId w:val="26"/>
        </w:numPr>
        <w:rPr>
          <w:rFonts w:ascii="Arial" w:hAnsi="Arial" w:cs="Arial"/>
        </w:rPr>
      </w:pPr>
      <w:r>
        <w:rPr>
          <w:rFonts w:ascii="Arial" w:hAnsi="Arial" w:cs="Arial"/>
        </w:rPr>
        <w:t>Assess the safety of scenic designs</w:t>
      </w:r>
    </w:p>
    <w:p w14:paraId="4B169978" w14:textId="77450E3A" w:rsidR="00504E78" w:rsidRDefault="00134D68" w:rsidP="00CA45D8">
      <w:pPr>
        <w:pStyle w:val="ListParagraph"/>
        <w:numPr>
          <w:ilvl w:val="0"/>
          <w:numId w:val="26"/>
        </w:numPr>
        <w:rPr>
          <w:rFonts w:ascii="Arial" w:hAnsi="Arial" w:cs="Arial"/>
        </w:rPr>
      </w:pPr>
      <w:r>
        <w:rPr>
          <w:rFonts w:ascii="Arial" w:hAnsi="Arial" w:cs="Arial"/>
        </w:rPr>
        <w:t xml:space="preserve">Oversee storage of sets and props inventory </w:t>
      </w:r>
    </w:p>
    <w:p w14:paraId="72CC2D1E" w14:textId="173E6E17" w:rsidR="005C41B2" w:rsidRDefault="00134D68" w:rsidP="00134D68">
      <w:pPr>
        <w:pStyle w:val="ListParagraph"/>
        <w:numPr>
          <w:ilvl w:val="0"/>
          <w:numId w:val="26"/>
        </w:numPr>
        <w:rPr>
          <w:rFonts w:ascii="Arial" w:hAnsi="Arial" w:cs="Arial"/>
        </w:rPr>
      </w:pPr>
      <w:r w:rsidRPr="00134D68">
        <w:rPr>
          <w:rFonts w:ascii="Arial" w:hAnsi="Arial" w:cs="Arial"/>
        </w:rPr>
        <w:t>Coordinating with co-producing theatre companies to support a show being sent to or from the Arts Club</w:t>
      </w:r>
    </w:p>
    <w:p w14:paraId="1C21A7F6" w14:textId="77777777" w:rsidR="00134D68" w:rsidRPr="00134D68" w:rsidRDefault="00134D68" w:rsidP="00134D68">
      <w:pPr>
        <w:pStyle w:val="ListParagraph"/>
        <w:rPr>
          <w:rFonts w:ascii="Arial" w:hAnsi="Arial" w:cs="Arial"/>
        </w:rPr>
      </w:pPr>
    </w:p>
    <w:p w14:paraId="1DEBBB2E" w14:textId="365C2B88" w:rsidR="004D7C99" w:rsidRPr="0059114C"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SKILLS AND </w:t>
      </w:r>
      <w:r w:rsidR="005F7DAE" w:rsidRPr="0059114C">
        <w:rPr>
          <w:rFonts w:ascii="Arial" w:hAnsi="Arial" w:cs="Arial"/>
          <w:b w:val="0"/>
          <w:color w:val="FFFFFF" w:themeColor="background1"/>
          <w:sz w:val="26"/>
          <w:szCs w:val="26"/>
        </w:rPr>
        <w:t>COMPETENCIES</w:t>
      </w:r>
    </w:p>
    <w:p w14:paraId="20B387F3" w14:textId="77777777" w:rsidR="00A64E92" w:rsidRPr="0059114C" w:rsidRDefault="00A64E92" w:rsidP="00A64E92">
      <w:pPr>
        <w:rPr>
          <w:rFonts w:ascii="Arial" w:eastAsiaTheme="minorEastAsia" w:hAnsi="Arial" w:cs="Arial"/>
          <w:color w:val="000000"/>
          <w:sz w:val="22"/>
          <w:szCs w:val="22"/>
        </w:rPr>
      </w:pPr>
    </w:p>
    <w:p w14:paraId="001616C5" w14:textId="77777777" w:rsidR="00CA45D8" w:rsidRPr="00CA45D8" w:rsidRDefault="00CA45D8" w:rsidP="00CA45D8">
      <w:pPr>
        <w:pStyle w:val="ListParagraph"/>
        <w:numPr>
          <w:ilvl w:val="0"/>
          <w:numId w:val="27"/>
        </w:numPr>
        <w:rPr>
          <w:rFonts w:ascii="Arial" w:hAnsi="Arial" w:cs="Arial"/>
        </w:rPr>
      </w:pPr>
      <w:r w:rsidRPr="00CA45D8">
        <w:rPr>
          <w:rFonts w:ascii="Arial" w:hAnsi="Arial" w:cs="Arial"/>
        </w:rPr>
        <w:t>A thorough and current knowledge of set construction techniques, staging principles and production techniques for theatre</w:t>
      </w:r>
    </w:p>
    <w:p w14:paraId="6A742E80" w14:textId="77777777" w:rsidR="00CA45D8" w:rsidRPr="00CA45D8" w:rsidRDefault="00CA45D8" w:rsidP="00CA45D8">
      <w:pPr>
        <w:pStyle w:val="ListParagraph"/>
        <w:numPr>
          <w:ilvl w:val="0"/>
          <w:numId w:val="27"/>
        </w:numPr>
        <w:rPr>
          <w:rFonts w:ascii="Arial" w:hAnsi="Arial" w:cs="Arial"/>
        </w:rPr>
      </w:pPr>
      <w:r w:rsidRPr="00CA45D8">
        <w:rPr>
          <w:rFonts w:ascii="Arial" w:hAnsi="Arial" w:cs="Arial"/>
        </w:rPr>
        <w:t xml:space="preserve">Practical experience with </w:t>
      </w:r>
      <w:proofErr w:type="spellStart"/>
      <w:r w:rsidRPr="00CA45D8">
        <w:rPr>
          <w:rFonts w:ascii="Arial" w:hAnsi="Arial" w:cs="Arial"/>
        </w:rPr>
        <w:t>Vectorworks</w:t>
      </w:r>
      <w:proofErr w:type="spellEnd"/>
      <w:r w:rsidRPr="00CA45D8">
        <w:rPr>
          <w:rFonts w:ascii="Arial" w:hAnsi="Arial" w:cs="Arial"/>
        </w:rPr>
        <w:t xml:space="preserve"> and MS Office Suite </w:t>
      </w:r>
    </w:p>
    <w:p w14:paraId="0628C16B" w14:textId="77777777" w:rsidR="00CA45D8" w:rsidRPr="00CA45D8" w:rsidRDefault="00CA45D8" w:rsidP="00CA45D8">
      <w:pPr>
        <w:pStyle w:val="ListParagraph"/>
        <w:numPr>
          <w:ilvl w:val="0"/>
          <w:numId w:val="27"/>
        </w:numPr>
        <w:rPr>
          <w:rFonts w:ascii="Arial" w:hAnsi="Arial" w:cs="Arial"/>
        </w:rPr>
      </w:pPr>
      <w:r w:rsidRPr="00CA45D8">
        <w:rPr>
          <w:rFonts w:ascii="Arial" w:hAnsi="Arial" w:cs="Arial"/>
        </w:rPr>
        <w:t>A knack for troubleshooting and solving technical problems in theatre</w:t>
      </w:r>
    </w:p>
    <w:p w14:paraId="6490C99C" w14:textId="77777777" w:rsidR="00CA45D8" w:rsidRPr="00CA45D8" w:rsidRDefault="00CA45D8" w:rsidP="00CA45D8">
      <w:pPr>
        <w:pStyle w:val="ListParagraph"/>
        <w:numPr>
          <w:ilvl w:val="0"/>
          <w:numId w:val="27"/>
        </w:numPr>
        <w:rPr>
          <w:rFonts w:ascii="Arial" w:hAnsi="Arial" w:cs="Arial"/>
        </w:rPr>
      </w:pPr>
      <w:r w:rsidRPr="00CA45D8">
        <w:rPr>
          <w:rFonts w:ascii="Arial" w:hAnsi="Arial" w:cs="Arial"/>
        </w:rPr>
        <w:t xml:space="preserve">Strong leadership skills having managed teams of up to 15+ people </w:t>
      </w:r>
    </w:p>
    <w:p w14:paraId="2CAA0BB7" w14:textId="77777777" w:rsidR="00CA45D8" w:rsidRPr="00CA45D8" w:rsidRDefault="00CA45D8" w:rsidP="00CA45D8">
      <w:pPr>
        <w:pStyle w:val="ListParagraph"/>
        <w:numPr>
          <w:ilvl w:val="0"/>
          <w:numId w:val="27"/>
        </w:numPr>
        <w:rPr>
          <w:rFonts w:ascii="Arial" w:hAnsi="Arial" w:cs="Arial"/>
        </w:rPr>
      </w:pPr>
      <w:r w:rsidRPr="00CA45D8">
        <w:rPr>
          <w:rFonts w:ascii="Arial" w:hAnsi="Arial" w:cs="Arial"/>
        </w:rPr>
        <w:t xml:space="preserve">A sensitive and thoughtful approach to people challenges; the ability to remain calm, positive and focused in a </w:t>
      </w:r>
      <w:proofErr w:type="gramStart"/>
      <w:r w:rsidRPr="00CA45D8">
        <w:rPr>
          <w:rFonts w:ascii="Arial" w:hAnsi="Arial" w:cs="Arial"/>
        </w:rPr>
        <w:t>sometimes high</w:t>
      </w:r>
      <w:proofErr w:type="gramEnd"/>
      <w:r w:rsidRPr="00CA45D8">
        <w:rPr>
          <w:rFonts w:ascii="Arial" w:hAnsi="Arial" w:cs="Arial"/>
        </w:rPr>
        <w:t xml:space="preserve"> pressure and deadline based environment </w:t>
      </w:r>
    </w:p>
    <w:p w14:paraId="6799B595" w14:textId="0C9E16BB" w:rsidR="00FE2F35" w:rsidRDefault="00FE2F35" w:rsidP="00B0252D">
      <w:pPr>
        <w:rPr>
          <w:rFonts w:ascii="Arial" w:hAnsi="Arial" w:cs="Arial"/>
          <w:b/>
        </w:rPr>
      </w:pPr>
    </w:p>
    <w:p w14:paraId="0B5698DB" w14:textId="4F9BDD22" w:rsidR="005F7DAE" w:rsidRPr="0059114C" w:rsidRDefault="005F7DAE" w:rsidP="005F7DAE">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QUALIFICATIONS </w:t>
      </w:r>
      <w:r w:rsidR="00CB5B23">
        <w:rPr>
          <w:rFonts w:ascii="Arial" w:hAnsi="Arial" w:cs="Arial"/>
          <w:b w:val="0"/>
          <w:color w:val="FFFFFF" w:themeColor="background1"/>
          <w:sz w:val="26"/>
          <w:szCs w:val="26"/>
        </w:rPr>
        <w:t>AND EXPERIENCE</w:t>
      </w:r>
    </w:p>
    <w:p w14:paraId="1432C8E0" w14:textId="77777777" w:rsidR="005F7DAE" w:rsidRPr="00A64E92" w:rsidRDefault="005F7DAE" w:rsidP="005F7DAE">
      <w:pPr>
        <w:rPr>
          <w:rFonts w:ascii="Scala Sans Offc" w:eastAsiaTheme="minorEastAsia" w:hAnsi="Scala Sans Offc" w:cs="Arial"/>
          <w:color w:val="000000"/>
          <w:sz w:val="22"/>
          <w:szCs w:val="22"/>
        </w:rPr>
      </w:pPr>
    </w:p>
    <w:p w14:paraId="7EE31F87" w14:textId="77777777" w:rsidR="00CA45D8" w:rsidRPr="00CA45D8" w:rsidRDefault="00CA45D8" w:rsidP="00CA45D8">
      <w:pPr>
        <w:pStyle w:val="ListParagraph"/>
        <w:numPr>
          <w:ilvl w:val="0"/>
          <w:numId w:val="27"/>
        </w:numPr>
        <w:rPr>
          <w:rFonts w:ascii="Arial" w:hAnsi="Arial" w:cs="Arial"/>
        </w:rPr>
      </w:pPr>
      <w:r w:rsidRPr="00CA45D8">
        <w:rPr>
          <w:rFonts w:ascii="Arial" w:hAnsi="Arial" w:cs="Arial"/>
        </w:rPr>
        <w:t xml:space="preserve">Ideally at least 3-5 years experience working in a management role in technical theatre </w:t>
      </w:r>
    </w:p>
    <w:p w14:paraId="1F3924D2" w14:textId="77777777" w:rsidR="00E254AA" w:rsidRDefault="00E254AA" w:rsidP="00E254AA">
      <w:pPr>
        <w:pStyle w:val="ListParagraph"/>
        <w:spacing w:after="120"/>
        <w:jc w:val="both"/>
        <w:rPr>
          <w:rFonts w:ascii="Arial" w:hAnsi="Arial" w:cs="Arial"/>
        </w:rPr>
      </w:pPr>
    </w:p>
    <w:p w14:paraId="1F805D13" w14:textId="77777777" w:rsidR="00CA45D8" w:rsidRPr="00CA45D8" w:rsidRDefault="00CA45D8" w:rsidP="00CA45D8">
      <w:pPr>
        <w:pStyle w:val="ListParagraph"/>
        <w:numPr>
          <w:ilvl w:val="0"/>
          <w:numId w:val="27"/>
        </w:numPr>
        <w:rPr>
          <w:rFonts w:ascii="Arial" w:hAnsi="Arial" w:cs="Arial"/>
        </w:rPr>
      </w:pPr>
      <w:r w:rsidRPr="00CA45D8">
        <w:rPr>
          <w:rFonts w:ascii="Arial" w:hAnsi="Arial" w:cs="Arial"/>
        </w:rPr>
        <w:t xml:space="preserve">Experience with IATSE or managing a staff in a union environment </w:t>
      </w:r>
    </w:p>
    <w:p w14:paraId="36817D1A" w14:textId="77777777" w:rsidR="00AD334F" w:rsidRPr="00AD334F" w:rsidRDefault="00AD334F" w:rsidP="00AD334F">
      <w:pPr>
        <w:pStyle w:val="ListParagraph"/>
        <w:rPr>
          <w:rFonts w:ascii="Arial" w:hAnsi="Arial" w:cs="Arial"/>
        </w:rPr>
      </w:pPr>
    </w:p>
    <w:p w14:paraId="28D96196" w14:textId="04B69DCF" w:rsidR="00AD334F" w:rsidRDefault="00AD334F" w:rsidP="00E254AA">
      <w:pPr>
        <w:pStyle w:val="ListParagraph"/>
        <w:numPr>
          <w:ilvl w:val="0"/>
          <w:numId w:val="23"/>
        </w:numPr>
        <w:spacing w:after="120"/>
        <w:jc w:val="both"/>
        <w:rPr>
          <w:rFonts w:ascii="Arial" w:hAnsi="Arial" w:cs="Arial"/>
        </w:rPr>
      </w:pPr>
      <w:r w:rsidRPr="00AD334F">
        <w:rPr>
          <w:rFonts w:ascii="Arial" w:hAnsi="Arial" w:cs="Arial"/>
        </w:rPr>
        <w:t>A valid B.C. driver’s licens</w:t>
      </w:r>
      <w:r w:rsidR="00CA45D8">
        <w:rPr>
          <w:rFonts w:ascii="Arial" w:hAnsi="Arial" w:cs="Arial"/>
        </w:rPr>
        <w:t>e.</w:t>
      </w:r>
    </w:p>
    <w:p w14:paraId="6519F969" w14:textId="56B5430C" w:rsidR="00CB5B23" w:rsidRPr="0059114C" w:rsidRDefault="00CB5B23" w:rsidP="00CB5B23">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BENEFITS</w:t>
      </w:r>
    </w:p>
    <w:p w14:paraId="4E0B65EB" w14:textId="77777777" w:rsidR="00CB5B23" w:rsidRDefault="00CB5B23" w:rsidP="00CB5B23">
      <w:pPr>
        <w:rPr>
          <w:rFonts w:ascii="Arial" w:hAnsi="Arial" w:cs="Arial"/>
          <w:b/>
          <w:bCs/>
          <w:sz w:val="22"/>
          <w:szCs w:val="22"/>
          <w:highlight w:val="yellow"/>
        </w:rPr>
      </w:pPr>
    </w:p>
    <w:p w14:paraId="46F339E3"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 xml:space="preserve">Employee Health Benefits: Extended Health Care and Dental Care </w:t>
      </w:r>
    </w:p>
    <w:p w14:paraId="46C6D840" w14:textId="51F190F8" w:rsidR="00AD334F" w:rsidRPr="003B64DF" w:rsidRDefault="00AD334F" w:rsidP="00AD334F">
      <w:pPr>
        <w:pStyle w:val="ListParagraph"/>
        <w:numPr>
          <w:ilvl w:val="0"/>
          <w:numId w:val="15"/>
        </w:numPr>
        <w:contextualSpacing w:val="0"/>
        <w:rPr>
          <w:rFonts w:ascii="Arial" w:hAnsi="Arial" w:cs="Arial"/>
          <w:color w:val="000000"/>
          <w:lang w:val="en-US"/>
        </w:rPr>
      </w:pPr>
      <w:r w:rsidRPr="003B64DF">
        <w:rPr>
          <w:rFonts w:ascii="Arial" w:hAnsi="Arial" w:cs="Arial"/>
          <w:color w:val="000000"/>
          <w:lang w:val="en-US"/>
        </w:rPr>
        <w:t>Vacation time</w:t>
      </w:r>
      <w:r w:rsidR="0090350A">
        <w:rPr>
          <w:rFonts w:ascii="Arial" w:hAnsi="Arial" w:cs="Arial"/>
          <w:color w:val="000000"/>
          <w:lang w:val="en-US"/>
        </w:rPr>
        <w:t xml:space="preserve">: </w:t>
      </w:r>
      <w:r w:rsidRPr="003B64DF">
        <w:rPr>
          <w:rFonts w:ascii="Arial" w:hAnsi="Arial" w:cs="Arial"/>
          <w:color w:val="000000"/>
          <w:lang w:val="en-US"/>
        </w:rPr>
        <w:t>15 days per year.</w:t>
      </w:r>
    </w:p>
    <w:p w14:paraId="3947A524" w14:textId="77777777" w:rsidR="00CA45D8" w:rsidRPr="00AF321B" w:rsidRDefault="00CA45D8" w:rsidP="00CA45D8">
      <w:pPr>
        <w:pStyle w:val="ListParagraph"/>
        <w:numPr>
          <w:ilvl w:val="0"/>
          <w:numId w:val="15"/>
        </w:numPr>
        <w:contextualSpacing w:val="0"/>
        <w:rPr>
          <w:rFonts w:ascii="Arial" w:hAnsi="Arial" w:cs="Arial"/>
          <w:lang w:val="en-US"/>
        </w:rPr>
      </w:pPr>
      <w:r w:rsidRPr="00AF321B">
        <w:rPr>
          <w:rFonts w:ascii="Arial" w:hAnsi="Arial" w:cs="Arial"/>
          <w:lang w:val="en-US"/>
        </w:rPr>
        <w:t>5 paid sick days off per calendar year.</w:t>
      </w:r>
    </w:p>
    <w:p w14:paraId="0C97382A" w14:textId="77777777" w:rsidR="00CA45D8" w:rsidRPr="00AF321B" w:rsidRDefault="00000000" w:rsidP="00CA45D8">
      <w:pPr>
        <w:pStyle w:val="ListParagraph"/>
        <w:numPr>
          <w:ilvl w:val="0"/>
          <w:numId w:val="15"/>
        </w:numPr>
        <w:contextualSpacing w:val="0"/>
        <w:rPr>
          <w:rFonts w:ascii="Arial" w:hAnsi="Arial" w:cs="Arial"/>
          <w:lang w:val="en-US"/>
        </w:rPr>
      </w:pPr>
      <w:sdt>
        <w:sdtPr>
          <w:rPr>
            <w:rFonts w:ascii="Arial" w:hAnsi="Arial" w:cs="Arial"/>
            <w:lang w:val="en-US"/>
          </w:rPr>
          <w:tag w:val="goog_rdk_0"/>
          <w:id w:val="-770321951"/>
        </w:sdtPr>
        <w:sdtContent/>
      </w:sdt>
      <w:r w:rsidR="00CA45D8" w:rsidRPr="00AF321B">
        <w:rPr>
          <w:rFonts w:ascii="Arial" w:hAnsi="Arial" w:cs="Arial"/>
          <w:lang w:val="en-US"/>
        </w:rPr>
        <w:t>5 additional paid personal days per calendar year, prorated in first calendar year for portion of year worked.</w:t>
      </w:r>
    </w:p>
    <w:p w14:paraId="789A5104" w14:textId="77777777" w:rsidR="00B80988" w:rsidRPr="00B80988" w:rsidRDefault="00B80988" w:rsidP="00B80988">
      <w:pPr>
        <w:pStyle w:val="ListParagraph"/>
        <w:numPr>
          <w:ilvl w:val="0"/>
          <w:numId w:val="15"/>
        </w:numPr>
        <w:spacing w:line="276" w:lineRule="auto"/>
        <w:rPr>
          <w:rFonts w:ascii="Arial" w:hAnsi="Arial" w:cs="Arial"/>
        </w:rPr>
      </w:pPr>
      <w:r w:rsidRPr="00B80988">
        <w:rPr>
          <w:rFonts w:ascii="Arial" w:hAnsi="Arial" w:cs="Arial"/>
        </w:rPr>
        <w:t xml:space="preserve">Option to be included in RRSP Matching Program </w:t>
      </w:r>
    </w:p>
    <w:p w14:paraId="5322F4E6" w14:textId="77777777" w:rsidR="00B80988" w:rsidRPr="00B80988" w:rsidRDefault="00B80988" w:rsidP="00B80988">
      <w:pPr>
        <w:pStyle w:val="ListParagraph"/>
        <w:numPr>
          <w:ilvl w:val="0"/>
          <w:numId w:val="15"/>
        </w:numPr>
        <w:spacing w:line="276" w:lineRule="auto"/>
        <w:rPr>
          <w:rFonts w:ascii="Arial" w:hAnsi="Arial" w:cs="Arial"/>
        </w:rPr>
      </w:pPr>
      <w:r w:rsidRPr="00B80988">
        <w:rPr>
          <w:rFonts w:ascii="Arial" w:hAnsi="Arial" w:cs="Arial"/>
        </w:rPr>
        <w:t>Company Cell phone</w:t>
      </w:r>
    </w:p>
    <w:p w14:paraId="7F19EB80"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In addition to stat holidays, the Arts Club is closed on Easter Monday, Christmas Eve and Boxing Day.</w:t>
      </w:r>
    </w:p>
    <w:p w14:paraId="206C8670"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4 Complimentary tickets to every production.</w:t>
      </w:r>
    </w:p>
    <w:p w14:paraId="7E6E30C1"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Invitation to dress rehearsals.</w:t>
      </w:r>
    </w:p>
    <w:p w14:paraId="6451538C"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Invitation to first rehearsal, and other artistic initiatives.</w:t>
      </w:r>
    </w:p>
    <w:p w14:paraId="1EFF1062" w14:textId="77777777" w:rsid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Discount on all bar and concession items in our venues.</w:t>
      </w:r>
    </w:p>
    <w:p w14:paraId="40FE9251" w14:textId="77777777" w:rsidR="0090350A" w:rsidRDefault="0090350A" w:rsidP="0090350A">
      <w:pPr>
        <w:spacing w:line="276" w:lineRule="auto"/>
        <w:jc w:val="both"/>
        <w:rPr>
          <w:rFonts w:ascii="Arial" w:hAnsi="Arial" w:cs="Arial"/>
        </w:rPr>
      </w:pPr>
    </w:p>
    <w:p w14:paraId="3AD55AAA" w14:textId="77777777" w:rsidR="0090350A" w:rsidRDefault="0090350A" w:rsidP="0090350A">
      <w:pPr>
        <w:spacing w:line="276" w:lineRule="auto"/>
        <w:jc w:val="both"/>
        <w:rPr>
          <w:rFonts w:ascii="Arial" w:hAnsi="Arial" w:cs="Arial"/>
        </w:rPr>
      </w:pPr>
    </w:p>
    <w:p w14:paraId="005AF2A9" w14:textId="77777777" w:rsidR="0090350A" w:rsidRDefault="0090350A" w:rsidP="0090350A">
      <w:pPr>
        <w:spacing w:line="276" w:lineRule="auto"/>
        <w:jc w:val="both"/>
        <w:rPr>
          <w:rFonts w:ascii="Arial" w:hAnsi="Arial" w:cs="Arial"/>
        </w:rPr>
      </w:pPr>
    </w:p>
    <w:p w14:paraId="147089A8" w14:textId="77777777" w:rsidR="0090350A" w:rsidRDefault="0090350A" w:rsidP="0090350A">
      <w:pPr>
        <w:spacing w:line="276" w:lineRule="auto"/>
        <w:jc w:val="both"/>
        <w:rPr>
          <w:rFonts w:ascii="Arial" w:hAnsi="Arial" w:cs="Arial"/>
        </w:rPr>
      </w:pPr>
    </w:p>
    <w:p w14:paraId="7215E1B4" w14:textId="77777777" w:rsidR="0090350A" w:rsidRPr="0090350A" w:rsidRDefault="0090350A" w:rsidP="0090350A">
      <w:pPr>
        <w:spacing w:line="276" w:lineRule="auto"/>
        <w:jc w:val="both"/>
        <w:rPr>
          <w:rFonts w:ascii="Arial" w:hAnsi="Arial" w:cs="Arial"/>
        </w:rPr>
      </w:pPr>
    </w:p>
    <w:p w14:paraId="38264B51" w14:textId="77777777" w:rsidR="005F7DAE" w:rsidRDefault="005F7DAE" w:rsidP="005F7DAE">
      <w:pPr>
        <w:rPr>
          <w:rFonts w:ascii="Arial" w:hAnsi="Arial" w:cs="Arial"/>
          <w:b/>
        </w:rPr>
      </w:pPr>
    </w:p>
    <w:p w14:paraId="5CC034B7" w14:textId="4BE5A994" w:rsidR="00531A5A" w:rsidRPr="0059114C" w:rsidRDefault="00797511" w:rsidP="00531A5A">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lastRenderedPageBreak/>
        <w:t>ADDITIONAL DETAILS</w:t>
      </w:r>
    </w:p>
    <w:p w14:paraId="68758804" w14:textId="77777777" w:rsidR="00325148" w:rsidRPr="00B80988" w:rsidRDefault="00325148" w:rsidP="00325148">
      <w:pPr>
        <w:tabs>
          <w:tab w:val="left" w:pos="2340"/>
        </w:tabs>
        <w:jc w:val="both"/>
        <w:rPr>
          <w:rFonts w:ascii="Arial" w:hAnsi="Arial" w:cs="Arial"/>
          <w:b/>
          <w:bCs/>
          <w:highlight w:val="yellow"/>
        </w:rPr>
      </w:pPr>
    </w:p>
    <w:p w14:paraId="303D3441" w14:textId="0EC5990F" w:rsidR="00325148" w:rsidRPr="00E254AA" w:rsidRDefault="00FE2F35" w:rsidP="00325148">
      <w:pPr>
        <w:tabs>
          <w:tab w:val="left" w:pos="2340"/>
        </w:tabs>
        <w:jc w:val="both"/>
        <w:rPr>
          <w:rFonts w:ascii="Arial" w:hAnsi="Arial" w:cs="Arial"/>
        </w:rPr>
      </w:pPr>
      <w:r w:rsidRPr="00E254AA">
        <w:rPr>
          <w:rFonts w:ascii="Arial" w:hAnsi="Arial" w:cs="Arial"/>
          <w:b/>
          <w:bCs/>
        </w:rPr>
        <w:t>Salary:</w:t>
      </w:r>
      <w:r w:rsidRPr="00E254AA">
        <w:rPr>
          <w:rFonts w:ascii="Arial" w:hAnsi="Arial" w:cs="Arial"/>
        </w:rPr>
        <w:t xml:space="preserve"> </w:t>
      </w:r>
      <w:r w:rsidR="00F40FAE" w:rsidRPr="00E254AA">
        <w:rPr>
          <w:rFonts w:ascii="Arial" w:hAnsi="Arial" w:cs="Arial"/>
        </w:rPr>
        <w:t>$</w:t>
      </w:r>
      <w:r w:rsidR="0022420C">
        <w:rPr>
          <w:rFonts w:ascii="Arial" w:hAnsi="Arial" w:cs="Arial"/>
        </w:rPr>
        <w:t>65,000- $75,000</w:t>
      </w:r>
    </w:p>
    <w:p w14:paraId="4FDD7F1A" w14:textId="7F61F2C4" w:rsidR="00FE2F35" w:rsidRPr="00E254AA" w:rsidRDefault="00FE2F35" w:rsidP="00325148">
      <w:pPr>
        <w:tabs>
          <w:tab w:val="left" w:pos="2340"/>
        </w:tabs>
        <w:jc w:val="both"/>
        <w:rPr>
          <w:rFonts w:ascii="Arial" w:hAnsi="Arial" w:cs="Arial"/>
        </w:rPr>
      </w:pPr>
    </w:p>
    <w:p w14:paraId="6BAB3FBD" w14:textId="4305DD6F" w:rsidR="00FE2F35" w:rsidRPr="00E254AA" w:rsidRDefault="00FE2F35" w:rsidP="00325148">
      <w:pPr>
        <w:tabs>
          <w:tab w:val="left" w:pos="2340"/>
        </w:tabs>
        <w:jc w:val="both"/>
        <w:rPr>
          <w:rFonts w:ascii="Arial" w:hAnsi="Arial" w:cs="Arial"/>
        </w:rPr>
      </w:pPr>
      <w:r w:rsidRPr="00E254AA">
        <w:rPr>
          <w:rFonts w:ascii="Arial" w:hAnsi="Arial" w:cs="Arial"/>
          <w:b/>
          <w:bCs/>
        </w:rPr>
        <w:t>Employment Type:</w:t>
      </w:r>
      <w:r w:rsidR="00367185" w:rsidRPr="00E254AA">
        <w:rPr>
          <w:rFonts w:ascii="Arial" w:hAnsi="Arial" w:cs="Arial"/>
          <w:b/>
          <w:bCs/>
        </w:rPr>
        <w:t xml:space="preserve"> </w:t>
      </w:r>
      <w:r w:rsidR="00B80988" w:rsidRPr="00E254AA">
        <w:rPr>
          <w:rFonts w:ascii="Arial" w:hAnsi="Arial" w:cs="Arial"/>
        </w:rPr>
        <w:t>Permanent</w:t>
      </w:r>
      <w:r w:rsidR="00B80988" w:rsidRPr="00E254AA">
        <w:rPr>
          <w:rFonts w:ascii="Arial" w:hAnsi="Arial" w:cs="Arial"/>
          <w:b/>
          <w:bCs/>
        </w:rPr>
        <w:t xml:space="preserve"> </w:t>
      </w:r>
      <w:r w:rsidR="00367185" w:rsidRPr="00E254AA">
        <w:rPr>
          <w:rFonts w:ascii="Arial" w:hAnsi="Arial" w:cs="Arial"/>
        </w:rPr>
        <w:t>Full-Time</w:t>
      </w:r>
      <w:r w:rsidR="00B80988" w:rsidRPr="00E254AA">
        <w:rPr>
          <w:rFonts w:ascii="Arial" w:hAnsi="Arial" w:cs="Arial"/>
        </w:rPr>
        <w:t>*</w:t>
      </w:r>
    </w:p>
    <w:p w14:paraId="2B7EDEB3" w14:textId="77777777" w:rsidR="00B80988" w:rsidRPr="007E17DA" w:rsidRDefault="00B80988" w:rsidP="00325148">
      <w:pPr>
        <w:tabs>
          <w:tab w:val="left" w:pos="2340"/>
        </w:tabs>
        <w:jc w:val="both"/>
        <w:rPr>
          <w:rFonts w:ascii="Arial" w:hAnsi="Arial" w:cs="Arial"/>
        </w:rPr>
      </w:pPr>
    </w:p>
    <w:p w14:paraId="73B875A2" w14:textId="3000D537" w:rsidR="00B80988" w:rsidRPr="007E17DA" w:rsidRDefault="00B80988" w:rsidP="00B80988">
      <w:pPr>
        <w:jc w:val="both"/>
        <w:rPr>
          <w:rFonts w:ascii="Arial" w:hAnsi="Arial" w:cs="Arial"/>
          <w:i/>
          <w:iCs/>
        </w:rPr>
      </w:pPr>
      <w:r w:rsidRPr="007E17DA">
        <w:rPr>
          <w:rFonts w:ascii="Arial" w:hAnsi="Arial" w:cs="Arial"/>
        </w:rPr>
        <w:t xml:space="preserve">*Hours will be based on a </w:t>
      </w:r>
      <w:r w:rsidRPr="007E17DA">
        <w:rPr>
          <w:rFonts w:ascii="Arial" w:hAnsi="Arial" w:cs="Arial"/>
          <w:u w:val="single"/>
        </w:rPr>
        <w:t>full-time average commitment.</w:t>
      </w:r>
      <w:r w:rsidRPr="007E17DA">
        <w:rPr>
          <w:rFonts w:ascii="Arial" w:hAnsi="Arial" w:cs="Arial"/>
        </w:rPr>
        <w:t xml:space="preserve"> Work will extend into evenings and weekends, especially through tech periods.</w:t>
      </w:r>
      <w:r w:rsidRPr="007E17DA">
        <w:rPr>
          <w:rFonts w:ascii="Arial" w:hAnsi="Arial" w:cs="Arial"/>
          <w:i/>
          <w:iCs/>
        </w:rPr>
        <w:t xml:space="preserve"> </w:t>
      </w:r>
    </w:p>
    <w:p w14:paraId="36E4C12A" w14:textId="77777777" w:rsidR="00B80988" w:rsidRPr="007E17DA" w:rsidRDefault="00B80988" w:rsidP="00B80988">
      <w:pPr>
        <w:jc w:val="both"/>
        <w:rPr>
          <w:rFonts w:ascii="Arial" w:hAnsi="Arial" w:cs="Arial"/>
          <w:i/>
          <w:iCs/>
        </w:rPr>
      </w:pPr>
    </w:p>
    <w:p w14:paraId="0685BF5E" w14:textId="2F35A23E" w:rsidR="00B80988" w:rsidRDefault="00B80988" w:rsidP="00B80988">
      <w:pPr>
        <w:jc w:val="both"/>
        <w:rPr>
          <w:rFonts w:ascii="Arial" w:hAnsi="Arial" w:cs="Arial"/>
          <w:i/>
          <w:iCs/>
          <w:color w:val="EE0000"/>
        </w:rPr>
      </w:pPr>
      <w:r w:rsidRPr="007E17DA">
        <w:rPr>
          <w:rFonts w:ascii="Arial" w:hAnsi="Arial" w:cs="Arial"/>
          <w:i/>
          <w:iCs/>
        </w:rPr>
        <w:t xml:space="preserve">Offices </w:t>
      </w:r>
      <w:proofErr w:type="gramStart"/>
      <w:r w:rsidRPr="007E17DA">
        <w:rPr>
          <w:rFonts w:ascii="Arial" w:hAnsi="Arial" w:cs="Arial"/>
          <w:i/>
          <w:iCs/>
        </w:rPr>
        <w:t>are located in</w:t>
      </w:r>
      <w:proofErr w:type="gramEnd"/>
      <w:r w:rsidRPr="007E17DA">
        <w:rPr>
          <w:rFonts w:ascii="Arial" w:hAnsi="Arial" w:cs="Arial"/>
          <w:i/>
          <w:iCs/>
        </w:rPr>
        <w:t xml:space="preserve"> Vancouver, BC</w:t>
      </w:r>
      <w:r w:rsidR="00504E78">
        <w:rPr>
          <w:rFonts w:ascii="Arial" w:hAnsi="Arial" w:cs="Arial"/>
          <w:i/>
          <w:iCs/>
        </w:rPr>
        <w:t>, at the Granville Island Scene Shop and</w:t>
      </w:r>
      <w:r w:rsidRPr="007E17DA">
        <w:rPr>
          <w:rFonts w:ascii="Arial" w:hAnsi="Arial" w:cs="Arial"/>
          <w:i/>
          <w:iCs/>
        </w:rPr>
        <w:t xml:space="preserve"> at the BMO Theatre Centre in Olympic Village</w:t>
      </w:r>
      <w:r w:rsidRPr="00E254AA">
        <w:rPr>
          <w:rFonts w:ascii="Arial" w:hAnsi="Arial" w:cs="Arial"/>
          <w:i/>
          <w:iCs/>
          <w:color w:val="EE0000"/>
        </w:rPr>
        <w:t>.</w:t>
      </w:r>
    </w:p>
    <w:p w14:paraId="61B86E10" w14:textId="77777777" w:rsidR="00325148" w:rsidRPr="00E254AA" w:rsidRDefault="00325148" w:rsidP="00DC7A28">
      <w:pPr>
        <w:rPr>
          <w:rFonts w:ascii="Arial" w:hAnsi="Arial" w:cs="Arial"/>
          <w:b/>
          <w:bCs/>
        </w:rPr>
      </w:pPr>
    </w:p>
    <w:p w14:paraId="270C221A" w14:textId="2626245C" w:rsidR="002E1436" w:rsidRPr="00E254AA" w:rsidRDefault="002E1436" w:rsidP="002E1436">
      <w:pPr>
        <w:rPr>
          <w:rFonts w:ascii="Arial" w:hAnsi="Arial" w:cs="Arial"/>
          <w:b/>
        </w:rPr>
      </w:pPr>
      <w:r w:rsidRPr="00E254AA">
        <w:rPr>
          <w:rFonts w:ascii="Arial" w:hAnsi="Arial" w:cs="Arial"/>
          <w:b/>
        </w:rPr>
        <w:t>How to apply?</w:t>
      </w:r>
    </w:p>
    <w:p w14:paraId="32652BED" w14:textId="77777777" w:rsidR="00912BDE" w:rsidRPr="00E254AA" w:rsidRDefault="00912BDE" w:rsidP="002E1436">
      <w:pPr>
        <w:rPr>
          <w:rFonts w:ascii="Arial" w:hAnsi="Arial" w:cs="Arial"/>
          <w:b/>
        </w:rPr>
      </w:pPr>
    </w:p>
    <w:p w14:paraId="75A21BA4" w14:textId="77777777" w:rsidR="00912BDE" w:rsidRPr="00E254AA" w:rsidRDefault="00912BDE" w:rsidP="00912BDE">
      <w:pPr>
        <w:jc w:val="both"/>
        <w:rPr>
          <w:rFonts w:ascii="Arial" w:hAnsi="Arial" w:cs="Arial"/>
          <w:iCs/>
          <w:lang w:val="en-US"/>
        </w:rPr>
      </w:pPr>
      <w:r w:rsidRPr="00E254AA">
        <w:rPr>
          <w:rFonts w:ascii="Arial" w:hAnsi="Arial" w:cs="Arial"/>
          <w:iCs/>
          <w:lang w:val="en-US"/>
        </w:rPr>
        <w:t xml:space="preserve">The Arts Club is fiercely dedicated to being an organization that continually respects, </w:t>
      </w:r>
      <w:bookmarkStart w:id="0" w:name="_Hlk125644258"/>
      <w:r w:rsidRPr="00E254AA">
        <w:rPr>
          <w:rFonts w:ascii="Arial" w:hAnsi="Arial" w:cs="Arial"/>
          <w:iCs/>
          <w:lang w:val="en-US"/>
        </w:rPr>
        <w:t xml:space="preserve">champions, and uplifts underrepresented voices in all jobs; and we strongly welcome and encourage those who self-identify as coming from underrepresented communities to submit. </w:t>
      </w:r>
    </w:p>
    <w:p w14:paraId="670B5777" w14:textId="77777777" w:rsidR="00912BDE" w:rsidRPr="00E254AA" w:rsidRDefault="00912BDE" w:rsidP="00912BDE">
      <w:pPr>
        <w:jc w:val="both"/>
        <w:rPr>
          <w:rFonts w:ascii="Arial" w:hAnsi="Arial" w:cs="Arial"/>
          <w:iCs/>
        </w:rPr>
      </w:pPr>
    </w:p>
    <w:p w14:paraId="6EF98117" w14:textId="7DF75F01" w:rsidR="006B4FC0" w:rsidRPr="00E254AA" w:rsidRDefault="006B4FC0" w:rsidP="006B4FC0">
      <w:pPr>
        <w:jc w:val="both"/>
        <w:rPr>
          <w:rFonts w:ascii="Arial" w:hAnsi="Arial" w:cs="Arial"/>
          <w:b/>
          <w:bCs/>
          <w:iCs/>
        </w:rPr>
      </w:pPr>
      <w:r w:rsidRPr="00E254AA">
        <w:rPr>
          <w:rFonts w:ascii="Arial" w:hAnsi="Arial" w:cs="Arial"/>
          <w:iCs/>
        </w:rPr>
        <w:t>If this role sounds exciting and you’d like to learn more, please send your resume and cover letter to</w:t>
      </w:r>
      <w:r w:rsidRPr="00E254AA">
        <w:rPr>
          <w:rFonts w:ascii="Arial" w:hAnsi="Arial" w:cs="Arial"/>
          <w:iCs/>
          <w:u w:val="single"/>
        </w:rPr>
        <w:t xml:space="preserve"> </w:t>
      </w:r>
      <w:hyperlink r:id="rId9" w:history="1">
        <w:r w:rsidRPr="00E254AA">
          <w:rPr>
            <w:rStyle w:val="Hyperlink"/>
            <w:rFonts w:ascii="Arial" w:hAnsi="Arial" w:cs="Arial"/>
            <w:iCs/>
          </w:rPr>
          <w:t>humanresources@artsclub.com</w:t>
        </w:r>
      </w:hyperlink>
      <w:r w:rsidRPr="00E254AA">
        <w:rPr>
          <w:rFonts w:ascii="Arial" w:hAnsi="Arial" w:cs="Arial"/>
          <w:iCs/>
          <w:u w:val="single"/>
        </w:rPr>
        <w:t xml:space="preserve">. </w:t>
      </w:r>
      <w:r w:rsidRPr="00E254AA">
        <w:rPr>
          <w:rFonts w:ascii="Arial" w:hAnsi="Arial" w:cs="Arial"/>
          <w:iCs/>
        </w:rPr>
        <w:t xml:space="preserve">with the subject: </w:t>
      </w:r>
      <w:r w:rsidR="00DA5E8F" w:rsidRPr="00E254AA">
        <w:rPr>
          <w:rFonts w:ascii="Arial" w:hAnsi="Arial" w:cs="Arial"/>
          <w:b/>
          <w:bCs/>
        </w:rPr>
        <w:t>Technical Director</w:t>
      </w:r>
      <w:r w:rsidRPr="00E254AA">
        <w:rPr>
          <w:rFonts w:ascii="Arial" w:hAnsi="Arial" w:cs="Arial"/>
          <w:b/>
          <w:bCs/>
        </w:rPr>
        <w:t xml:space="preserve"> </w:t>
      </w:r>
      <w:r w:rsidR="00CA45D8">
        <w:rPr>
          <w:rFonts w:ascii="Arial" w:hAnsi="Arial" w:cs="Arial"/>
          <w:b/>
          <w:bCs/>
        </w:rPr>
        <w:t xml:space="preserve">Pre-Production </w:t>
      </w:r>
      <w:r w:rsidRPr="00E254AA">
        <w:rPr>
          <w:rFonts w:ascii="Arial" w:hAnsi="Arial" w:cs="Arial"/>
          <w:b/>
          <w:bCs/>
          <w:iCs/>
        </w:rPr>
        <w:t>– Arts Club Theatre Company</w:t>
      </w:r>
      <w:r w:rsidR="00E7517B" w:rsidRPr="00E254AA">
        <w:rPr>
          <w:rFonts w:ascii="Arial" w:hAnsi="Arial" w:cs="Arial"/>
          <w:b/>
          <w:bCs/>
          <w:iCs/>
        </w:rPr>
        <w:t>- Your Name.</w:t>
      </w:r>
    </w:p>
    <w:p w14:paraId="1781F0A4" w14:textId="77777777" w:rsidR="006B4FC0" w:rsidRPr="00E254AA" w:rsidRDefault="006B4FC0" w:rsidP="00912BDE">
      <w:pPr>
        <w:jc w:val="both"/>
        <w:rPr>
          <w:rFonts w:ascii="Arial" w:hAnsi="Arial" w:cs="Arial"/>
          <w:iCs/>
        </w:rPr>
      </w:pPr>
    </w:p>
    <w:p w14:paraId="392757DB" w14:textId="77777777" w:rsidR="00912BDE" w:rsidRPr="00E254AA" w:rsidRDefault="00912BDE" w:rsidP="00912BDE">
      <w:pPr>
        <w:jc w:val="both"/>
        <w:rPr>
          <w:rFonts w:ascii="Arial" w:hAnsi="Arial" w:cs="Arial"/>
          <w:iCs/>
        </w:rPr>
      </w:pPr>
      <w:r w:rsidRPr="00E254AA">
        <w:rPr>
          <w:rFonts w:ascii="Arial" w:hAnsi="Arial" w:cs="Arial"/>
          <w:iCs/>
        </w:rPr>
        <w:t>Access and inclusion are deeply important to us. For those who have barriers to access to any part of our process as laid out, please don't hesitate to reach out to us and we will happily work with you to create a process that is accessible to you.</w:t>
      </w:r>
    </w:p>
    <w:bookmarkEnd w:id="0"/>
    <w:p w14:paraId="35624E6A" w14:textId="77777777" w:rsidR="00912BDE" w:rsidRPr="00E254AA" w:rsidRDefault="00912BDE" w:rsidP="00912BDE">
      <w:pPr>
        <w:jc w:val="both"/>
        <w:rPr>
          <w:rFonts w:ascii="Arial" w:hAnsi="Arial" w:cs="Arial"/>
          <w:iCs/>
        </w:rPr>
      </w:pPr>
    </w:p>
    <w:p w14:paraId="17671AE4" w14:textId="0141C20E" w:rsidR="00912BDE" w:rsidRPr="00E254AA" w:rsidRDefault="00912BDE" w:rsidP="00912BDE">
      <w:pPr>
        <w:jc w:val="both"/>
        <w:rPr>
          <w:rFonts w:ascii="Arial" w:hAnsi="Arial" w:cs="Arial"/>
          <w:iCs/>
        </w:rPr>
      </w:pPr>
      <w:r w:rsidRPr="00E254AA">
        <w:rPr>
          <w:rFonts w:ascii="Arial" w:hAnsi="Arial" w:cs="Arial"/>
          <w:iCs/>
        </w:rPr>
        <w:t>To enhance accessibility, you are also welcome to submit your application in one of the following formats: Word Document, PDF Document, Audio File, Video File,</w:t>
      </w:r>
      <w:r w:rsidR="00537097" w:rsidRPr="00E254AA">
        <w:rPr>
          <w:rFonts w:ascii="Arial" w:hAnsi="Arial" w:cs="Arial"/>
          <w:iCs/>
        </w:rPr>
        <w:t xml:space="preserve"> </w:t>
      </w:r>
      <w:r w:rsidRPr="00E254AA">
        <w:rPr>
          <w:rFonts w:ascii="Arial" w:hAnsi="Arial" w:cs="Arial"/>
          <w:iCs/>
        </w:rPr>
        <w:t>request a face-to-face Zoom application process, or suggest a format that is more accessible to you.</w:t>
      </w:r>
    </w:p>
    <w:p w14:paraId="7351B636" w14:textId="77777777" w:rsidR="00730761" w:rsidRPr="00E254AA" w:rsidRDefault="00730761" w:rsidP="00DE5F4D">
      <w:pPr>
        <w:jc w:val="both"/>
        <w:rPr>
          <w:rFonts w:ascii="Arial" w:hAnsi="Arial" w:cs="Arial"/>
          <w:iCs/>
          <w:sz w:val="22"/>
          <w:szCs w:val="22"/>
        </w:rPr>
      </w:pPr>
    </w:p>
    <w:p w14:paraId="6CC255DB" w14:textId="77777777" w:rsidR="00FE2F35" w:rsidRPr="00E254AA" w:rsidRDefault="00FE2F35" w:rsidP="00FE2F35">
      <w:pPr>
        <w:rPr>
          <w:rFonts w:ascii="Arial" w:hAnsi="Arial" w:cs="Arial"/>
          <w:iCs/>
        </w:rPr>
      </w:pPr>
    </w:p>
    <w:p w14:paraId="692C8A4B" w14:textId="21A74F30" w:rsidR="00FE2F35" w:rsidRPr="00E254AA" w:rsidRDefault="00FE2F35" w:rsidP="005C41B2">
      <w:pPr>
        <w:rPr>
          <w:rFonts w:ascii="Arial" w:hAnsi="Arial" w:cs="Arial"/>
          <w:b/>
          <w:bCs/>
          <w:iCs/>
        </w:rPr>
      </w:pPr>
      <w:r w:rsidRPr="00E254AA">
        <w:rPr>
          <w:rFonts w:ascii="Arial" w:hAnsi="Arial" w:cs="Arial"/>
          <w:b/>
          <w:bCs/>
          <w:iCs/>
        </w:rPr>
        <w:t xml:space="preserve">Application Deadline: </w:t>
      </w:r>
      <w:r w:rsidR="00504E78">
        <w:rPr>
          <w:rFonts w:ascii="Arial" w:hAnsi="Arial" w:cs="Arial"/>
          <w:b/>
          <w:bCs/>
          <w:iCs/>
        </w:rPr>
        <w:t>May 8</w:t>
      </w:r>
      <w:r w:rsidR="00504E78" w:rsidRPr="00504E78">
        <w:rPr>
          <w:rFonts w:ascii="Arial" w:hAnsi="Arial" w:cs="Arial"/>
          <w:b/>
          <w:bCs/>
          <w:iCs/>
          <w:vertAlign w:val="superscript"/>
        </w:rPr>
        <w:t>th</w:t>
      </w:r>
      <w:r w:rsidR="00504E78">
        <w:rPr>
          <w:rFonts w:ascii="Arial" w:hAnsi="Arial" w:cs="Arial"/>
          <w:b/>
          <w:bCs/>
          <w:iCs/>
        </w:rPr>
        <w:t>, 2026</w:t>
      </w:r>
    </w:p>
    <w:p w14:paraId="38152D87" w14:textId="1F805D07" w:rsidR="00325148" w:rsidRPr="00E254AA" w:rsidRDefault="00325148" w:rsidP="005C41B2">
      <w:pPr>
        <w:rPr>
          <w:rFonts w:ascii="Arial" w:hAnsi="Arial" w:cs="Arial"/>
          <w:iCs/>
          <w:sz w:val="22"/>
          <w:szCs w:val="22"/>
          <w:u w:val="single"/>
        </w:rPr>
      </w:pPr>
    </w:p>
    <w:p w14:paraId="1BAE701B" w14:textId="6592D0F2" w:rsidR="00B500E0" w:rsidRPr="00E254AA" w:rsidRDefault="00325148" w:rsidP="00537097">
      <w:pPr>
        <w:pStyle w:val="p1"/>
        <w:spacing w:line="276" w:lineRule="auto"/>
        <w:jc w:val="center"/>
        <w:rPr>
          <w:rFonts w:ascii="Arial" w:eastAsia="Times New Roman" w:hAnsi="Arial" w:cs="Arial"/>
          <w:iCs/>
          <w:sz w:val="24"/>
          <w:szCs w:val="24"/>
          <w:lang w:val="en-CA"/>
        </w:rPr>
      </w:pPr>
      <w:r w:rsidRPr="00E254AA">
        <w:rPr>
          <w:rFonts w:ascii="Arial" w:eastAsia="Times New Roman" w:hAnsi="Arial" w:cs="Arial"/>
          <w:iCs/>
          <w:sz w:val="24"/>
          <w:szCs w:val="24"/>
          <w:lang w:val="en-CA"/>
        </w:rPr>
        <w:t>We thank all who express interest in this position; however, only those selected for an interview will be contacted.</w:t>
      </w:r>
      <w:r w:rsidR="00537097" w:rsidRPr="00E254AA">
        <w:rPr>
          <w:rFonts w:ascii="Arial" w:eastAsia="Times New Roman" w:hAnsi="Arial" w:cs="Arial"/>
          <w:iCs/>
          <w:sz w:val="24"/>
          <w:szCs w:val="24"/>
          <w:lang w:val="en-CA"/>
        </w:rPr>
        <w:t xml:space="preserve"> </w:t>
      </w:r>
      <w:r w:rsidR="006D6DE2" w:rsidRPr="00E254AA">
        <w:rPr>
          <w:rFonts w:ascii="Arial" w:eastAsia="Times New Roman" w:hAnsi="Arial" w:cs="Arial"/>
          <w:iCs/>
          <w:sz w:val="24"/>
          <w:szCs w:val="24"/>
          <w:lang w:val="en-CA"/>
        </w:rPr>
        <w:t>The Arts Club Theatre Company is an Equal Opportunity Employer and hiring decisions are based solely on the merits of the candidates and needs of the “Society”.</w:t>
      </w:r>
    </w:p>
    <w:sectPr w:rsidR="00B500E0" w:rsidRPr="00E254AA"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7BE3" w14:textId="77777777" w:rsidR="00C21262" w:rsidRPr="00FB1FF9" w:rsidRDefault="00C21262">
      <w:pPr>
        <w:rPr>
          <w:sz w:val="21"/>
          <w:szCs w:val="21"/>
        </w:rPr>
      </w:pPr>
      <w:r w:rsidRPr="00FB1FF9">
        <w:rPr>
          <w:sz w:val="21"/>
          <w:szCs w:val="21"/>
        </w:rPr>
        <w:separator/>
      </w:r>
    </w:p>
  </w:endnote>
  <w:endnote w:type="continuationSeparator" w:id="0">
    <w:p w14:paraId="429B9394" w14:textId="77777777" w:rsidR="00C21262" w:rsidRPr="00FB1FF9" w:rsidRDefault="00C21262">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 w:name="Scala Sans Offc">
    <w:altName w:val="Calibri"/>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32F8" w14:textId="77777777" w:rsidR="00C21262" w:rsidRPr="00FB1FF9" w:rsidRDefault="00C21262">
      <w:pPr>
        <w:rPr>
          <w:sz w:val="21"/>
          <w:szCs w:val="21"/>
        </w:rPr>
      </w:pPr>
      <w:r w:rsidRPr="00FB1FF9">
        <w:rPr>
          <w:sz w:val="21"/>
          <w:szCs w:val="21"/>
        </w:rPr>
        <w:separator/>
      </w:r>
    </w:p>
  </w:footnote>
  <w:footnote w:type="continuationSeparator" w:id="0">
    <w:p w14:paraId="2B576541" w14:textId="77777777" w:rsidR="00C21262" w:rsidRPr="00FB1FF9" w:rsidRDefault="00C21262">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72F"/>
    <w:multiLevelType w:val="hybridMultilevel"/>
    <w:tmpl w:val="D92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D7979"/>
    <w:multiLevelType w:val="hybridMultilevel"/>
    <w:tmpl w:val="ED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E304F"/>
    <w:multiLevelType w:val="hybridMultilevel"/>
    <w:tmpl w:val="A70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02509B"/>
    <w:multiLevelType w:val="hybridMultilevel"/>
    <w:tmpl w:val="4286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F21B1F"/>
    <w:multiLevelType w:val="hybridMultilevel"/>
    <w:tmpl w:val="68B2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F129CF"/>
    <w:multiLevelType w:val="hybridMultilevel"/>
    <w:tmpl w:val="521A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C589D"/>
    <w:multiLevelType w:val="hybridMultilevel"/>
    <w:tmpl w:val="9398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C173C"/>
    <w:multiLevelType w:val="hybridMultilevel"/>
    <w:tmpl w:val="388A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F7D66"/>
    <w:multiLevelType w:val="hybridMultilevel"/>
    <w:tmpl w:val="F0B4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818F0"/>
    <w:multiLevelType w:val="hybridMultilevel"/>
    <w:tmpl w:val="D062F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D4090"/>
    <w:multiLevelType w:val="hybridMultilevel"/>
    <w:tmpl w:val="3D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917A09"/>
    <w:multiLevelType w:val="hybridMultilevel"/>
    <w:tmpl w:val="FEF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C2E36"/>
    <w:multiLevelType w:val="hybridMultilevel"/>
    <w:tmpl w:val="023C3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07719"/>
    <w:multiLevelType w:val="hybridMultilevel"/>
    <w:tmpl w:val="51020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EC17E3"/>
    <w:multiLevelType w:val="hybridMultilevel"/>
    <w:tmpl w:val="075C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32738"/>
    <w:multiLevelType w:val="hybridMultilevel"/>
    <w:tmpl w:val="770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0767D"/>
    <w:multiLevelType w:val="hybridMultilevel"/>
    <w:tmpl w:val="B59E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035937">
    <w:abstractNumId w:val="8"/>
  </w:num>
  <w:num w:numId="2" w16cid:durableId="393506465">
    <w:abstractNumId w:val="15"/>
  </w:num>
  <w:num w:numId="3" w16cid:durableId="1754279989">
    <w:abstractNumId w:val="13"/>
  </w:num>
  <w:num w:numId="4" w16cid:durableId="711610053">
    <w:abstractNumId w:val="6"/>
  </w:num>
  <w:num w:numId="5" w16cid:durableId="461122538">
    <w:abstractNumId w:val="18"/>
  </w:num>
  <w:num w:numId="6" w16cid:durableId="1070543841">
    <w:abstractNumId w:val="24"/>
  </w:num>
  <w:num w:numId="7" w16cid:durableId="107898480">
    <w:abstractNumId w:val="16"/>
  </w:num>
  <w:num w:numId="8" w16cid:durableId="260143019">
    <w:abstractNumId w:val="4"/>
  </w:num>
  <w:num w:numId="9" w16cid:durableId="465440910">
    <w:abstractNumId w:val="20"/>
  </w:num>
  <w:num w:numId="10" w16cid:durableId="701904294">
    <w:abstractNumId w:val="3"/>
  </w:num>
  <w:num w:numId="11" w16cid:durableId="394859543">
    <w:abstractNumId w:val="7"/>
  </w:num>
  <w:num w:numId="12" w16cid:durableId="461268862">
    <w:abstractNumId w:val="2"/>
  </w:num>
  <w:num w:numId="13" w16cid:durableId="1841235108">
    <w:abstractNumId w:val="14"/>
  </w:num>
  <w:num w:numId="14" w16cid:durableId="1831213801">
    <w:abstractNumId w:val="22"/>
  </w:num>
  <w:num w:numId="15" w16cid:durableId="689835695">
    <w:abstractNumId w:val="17"/>
  </w:num>
  <w:num w:numId="16" w16cid:durableId="1940218181">
    <w:abstractNumId w:val="12"/>
  </w:num>
  <w:num w:numId="17" w16cid:durableId="238487190">
    <w:abstractNumId w:val="5"/>
  </w:num>
  <w:num w:numId="18" w16cid:durableId="970792262">
    <w:abstractNumId w:val="1"/>
  </w:num>
  <w:num w:numId="19" w16cid:durableId="1774860617">
    <w:abstractNumId w:val="21"/>
  </w:num>
  <w:num w:numId="20" w16cid:durableId="667945248">
    <w:abstractNumId w:val="23"/>
  </w:num>
  <w:num w:numId="21" w16cid:durableId="1789083599">
    <w:abstractNumId w:val="11"/>
  </w:num>
  <w:num w:numId="22" w16cid:durableId="80490066">
    <w:abstractNumId w:val="10"/>
  </w:num>
  <w:num w:numId="23" w16cid:durableId="1370759396">
    <w:abstractNumId w:val="26"/>
  </w:num>
  <w:num w:numId="24" w16cid:durableId="1412314830">
    <w:abstractNumId w:val="9"/>
  </w:num>
  <w:num w:numId="25" w16cid:durableId="1609581993">
    <w:abstractNumId w:val="25"/>
  </w:num>
  <w:num w:numId="26" w16cid:durableId="789129355">
    <w:abstractNumId w:val="0"/>
  </w:num>
  <w:num w:numId="27" w16cid:durableId="247083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1E43"/>
    <w:rsid w:val="000126D2"/>
    <w:rsid w:val="00026F73"/>
    <w:rsid w:val="000343CD"/>
    <w:rsid w:val="0006236D"/>
    <w:rsid w:val="00085C88"/>
    <w:rsid w:val="00086D72"/>
    <w:rsid w:val="00087CB5"/>
    <w:rsid w:val="000B1157"/>
    <w:rsid w:val="000C25D6"/>
    <w:rsid w:val="000C7B6B"/>
    <w:rsid w:val="000E13DD"/>
    <w:rsid w:val="001019B6"/>
    <w:rsid w:val="001054C3"/>
    <w:rsid w:val="00116DA7"/>
    <w:rsid w:val="00122B18"/>
    <w:rsid w:val="0012762F"/>
    <w:rsid w:val="00131D23"/>
    <w:rsid w:val="001338B4"/>
    <w:rsid w:val="00134D68"/>
    <w:rsid w:val="001475BB"/>
    <w:rsid w:val="00164A14"/>
    <w:rsid w:val="001814DD"/>
    <w:rsid w:val="001835F0"/>
    <w:rsid w:val="001A3164"/>
    <w:rsid w:val="001C2B17"/>
    <w:rsid w:val="001C57B6"/>
    <w:rsid w:val="001C6B10"/>
    <w:rsid w:val="001D7B20"/>
    <w:rsid w:val="001E2B3D"/>
    <w:rsid w:val="00202C0B"/>
    <w:rsid w:val="00210F74"/>
    <w:rsid w:val="0022420C"/>
    <w:rsid w:val="00241CA2"/>
    <w:rsid w:val="002708E1"/>
    <w:rsid w:val="00272FAD"/>
    <w:rsid w:val="00296694"/>
    <w:rsid w:val="002C39EC"/>
    <w:rsid w:val="002E1436"/>
    <w:rsid w:val="002E26D9"/>
    <w:rsid w:val="002E2B15"/>
    <w:rsid w:val="002E5380"/>
    <w:rsid w:val="002F039B"/>
    <w:rsid w:val="00301884"/>
    <w:rsid w:val="00325148"/>
    <w:rsid w:val="00325363"/>
    <w:rsid w:val="00342A92"/>
    <w:rsid w:val="003554D1"/>
    <w:rsid w:val="0036388B"/>
    <w:rsid w:val="0036527A"/>
    <w:rsid w:val="00367185"/>
    <w:rsid w:val="00385AEF"/>
    <w:rsid w:val="00396A06"/>
    <w:rsid w:val="003A300B"/>
    <w:rsid w:val="003C4345"/>
    <w:rsid w:val="003C7EAA"/>
    <w:rsid w:val="003E539B"/>
    <w:rsid w:val="003E7DA7"/>
    <w:rsid w:val="003F0966"/>
    <w:rsid w:val="003F1336"/>
    <w:rsid w:val="003F286B"/>
    <w:rsid w:val="004162B6"/>
    <w:rsid w:val="00425A36"/>
    <w:rsid w:val="00427EF1"/>
    <w:rsid w:val="004343AB"/>
    <w:rsid w:val="00463271"/>
    <w:rsid w:val="004705F3"/>
    <w:rsid w:val="00473717"/>
    <w:rsid w:val="0047381F"/>
    <w:rsid w:val="00477846"/>
    <w:rsid w:val="0049584A"/>
    <w:rsid w:val="004B7DB2"/>
    <w:rsid w:val="004C1015"/>
    <w:rsid w:val="004C24F8"/>
    <w:rsid w:val="004D7C99"/>
    <w:rsid w:val="004E2899"/>
    <w:rsid w:val="004F37DA"/>
    <w:rsid w:val="004F3CE6"/>
    <w:rsid w:val="004F5515"/>
    <w:rsid w:val="004F6113"/>
    <w:rsid w:val="005035E5"/>
    <w:rsid w:val="00504E78"/>
    <w:rsid w:val="00517423"/>
    <w:rsid w:val="00531A5A"/>
    <w:rsid w:val="00537097"/>
    <w:rsid w:val="00542A79"/>
    <w:rsid w:val="0054599B"/>
    <w:rsid w:val="00552509"/>
    <w:rsid w:val="005633ED"/>
    <w:rsid w:val="00574494"/>
    <w:rsid w:val="005804E0"/>
    <w:rsid w:val="005825E7"/>
    <w:rsid w:val="00587CB6"/>
    <w:rsid w:val="0059114C"/>
    <w:rsid w:val="00593BEB"/>
    <w:rsid w:val="005B166D"/>
    <w:rsid w:val="005B3D3A"/>
    <w:rsid w:val="005B713B"/>
    <w:rsid w:val="005C41B2"/>
    <w:rsid w:val="005C669F"/>
    <w:rsid w:val="005D50EE"/>
    <w:rsid w:val="005E3440"/>
    <w:rsid w:val="005E44C8"/>
    <w:rsid w:val="005F2B03"/>
    <w:rsid w:val="005F38C5"/>
    <w:rsid w:val="005F6E79"/>
    <w:rsid w:val="005F7DAE"/>
    <w:rsid w:val="006135DB"/>
    <w:rsid w:val="00623986"/>
    <w:rsid w:val="006354BE"/>
    <w:rsid w:val="00645F33"/>
    <w:rsid w:val="00651998"/>
    <w:rsid w:val="00686767"/>
    <w:rsid w:val="00694636"/>
    <w:rsid w:val="006A3EDF"/>
    <w:rsid w:val="006A78B3"/>
    <w:rsid w:val="006B4FC0"/>
    <w:rsid w:val="006D6DE2"/>
    <w:rsid w:val="006E33F8"/>
    <w:rsid w:val="006E48C8"/>
    <w:rsid w:val="006F5559"/>
    <w:rsid w:val="006F7018"/>
    <w:rsid w:val="00703674"/>
    <w:rsid w:val="00717649"/>
    <w:rsid w:val="00724E95"/>
    <w:rsid w:val="0072778E"/>
    <w:rsid w:val="00730761"/>
    <w:rsid w:val="00732236"/>
    <w:rsid w:val="0073751F"/>
    <w:rsid w:val="00742FFA"/>
    <w:rsid w:val="00757A20"/>
    <w:rsid w:val="007806F6"/>
    <w:rsid w:val="007856CF"/>
    <w:rsid w:val="00786BC4"/>
    <w:rsid w:val="0079421C"/>
    <w:rsid w:val="00797511"/>
    <w:rsid w:val="007A033F"/>
    <w:rsid w:val="007A2C10"/>
    <w:rsid w:val="007B0494"/>
    <w:rsid w:val="007B2F26"/>
    <w:rsid w:val="007C2C03"/>
    <w:rsid w:val="007E17DA"/>
    <w:rsid w:val="007F0EC2"/>
    <w:rsid w:val="00804170"/>
    <w:rsid w:val="00804D85"/>
    <w:rsid w:val="00813737"/>
    <w:rsid w:val="008206C3"/>
    <w:rsid w:val="00824264"/>
    <w:rsid w:val="00847D9A"/>
    <w:rsid w:val="008755D0"/>
    <w:rsid w:val="0088201D"/>
    <w:rsid w:val="008978BB"/>
    <w:rsid w:val="008A30FC"/>
    <w:rsid w:val="008B0A66"/>
    <w:rsid w:val="008C4131"/>
    <w:rsid w:val="008C51E5"/>
    <w:rsid w:val="008D28EB"/>
    <w:rsid w:val="008E0182"/>
    <w:rsid w:val="008F2BB4"/>
    <w:rsid w:val="008F7936"/>
    <w:rsid w:val="008F7E40"/>
    <w:rsid w:val="00900213"/>
    <w:rsid w:val="0090350A"/>
    <w:rsid w:val="00912BDE"/>
    <w:rsid w:val="009275CA"/>
    <w:rsid w:val="00932233"/>
    <w:rsid w:val="00933FD2"/>
    <w:rsid w:val="00943DD0"/>
    <w:rsid w:val="0095631C"/>
    <w:rsid w:val="00956F90"/>
    <w:rsid w:val="009602A9"/>
    <w:rsid w:val="00972944"/>
    <w:rsid w:val="0097428A"/>
    <w:rsid w:val="00982B6D"/>
    <w:rsid w:val="009B049B"/>
    <w:rsid w:val="009B6AB3"/>
    <w:rsid w:val="009C192E"/>
    <w:rsid w:val="009C3C26"/>
    <w:rsid w:val="009D2FF2"/>
    <w:rsid w:val="009E4AA5"/>
    <w:rsid w:val="00A00473"/>
    <w:rsid w:val="00A0533D"/>
    <w:rsid w:val="00A2209E"/>
    <w:rsid w:val="00A4785C"/>
    <w:rsid w:val="00A64E92"/>
    <w:rsid w:val="00A651A8"/>
    <w:rsid w:val="00A747B6"/>
    <w:rsid w:val="00A77B2C"/>
    <w:rsid w:val="00AB0DDB"/>
    <w:rsid w:val="00AB1F48"/>
    <w:rsid w:val="00AB7E53"/>
    <w:rsid w:val="00AB7E56"/>
    <w:rsid w:val="00AB7F3D"/>
    <w:rsid w:val="00AD334F"/>
    <w:rsid w:val="00AD4075"/>
    <w:rsid w:val="00AE270A"/>
    <w:rsid w:val="00AE4FA1"/>
    <w:rsid w:val="00AE5255"/>
    <w:rsid w:val="00AF1968"/>
    <w:rsid w:val="00AF410A"/>
    <w:rsid w:val="00AF540E"/>
    <w:rsid w:val="00B004AD"/>
    <w:rsid w:val="00B0252D"/>
    <w:rsid w:val="00B07430"/>
    <w:rsid w:val="00B165AB"/>
    <w:rsid w:val="00B41481"/>
    <w:rsid w:val="00B41E3C"/>
    <w:rsid w:val="00B44960"/>
    <w:rsid w:val="00B500E0"/>
    <w:rsid w:val="00B50F39"/>
    <w:rsid w:val="00B5550F"/>
    <w:rsid w:val="00B80988"/>
    <w:rsid w:val="00B810F7"/>
    <w:rsid w:val="00BC164B"/>
    <w:rsid w:val="00BC61D8"/>
    <w:rsid w:val="00BC7F84"/>
    <w:rsid w:val="00BE146E"/>
    <w:rsid w:val="00BF55C2"/>
    <w:rsid w:val="00BF62FC"/>
    <w:rsid w:val="00C03705"/>
    <w:rsid w:val="00C21262"/>
    <w:rsid w:val="00C269E1"/>
    <w:rsid w:val="00C3783A"/>
    <w:rsid w:val="00C40A10"/>
    <w:rsid w:val="00C4191E"/>
    <w:rsid w:val="00C5575D"/>
    <w:rsid w:val="00C63968"/>
    <w:rsid w:val="00C6679C"/>
    <w:rsid w:val="00C72ABA"/>
    <w:rsid w:val="00C8761F"/>
    <w:rsid w:val="00C91D9E"/>
    <w:rsid w:val="00CA394B"/>
    <w:rsid w:val="00CA45D8"/>
    <w:rsid w:val="00CA709D"/>
    <w:rsid w:val="00CB5B23"/>
    <w:rsid w:val="00CC1C06"/>
    <w:rsid w:val="00CC390E"/>
    <w:rsid w:val="00CC4EC8"/>
    <w:rsid w:val="00CE0B23"/>
    <w:rsid w:val="00CE2E3D"/>
    <w:rsid w:val="00D07659"/>
    <w:rsid w:val="00D13C78"/>
    <w:rsid w:val="00D2604F"/>
    <w:rsid w:val="00D31D52"/>
    <w:rsid w:val="00D31E78"/>
    <w:rsid w:val="00D35186"/>
    <w:rsid w:val="00D50621"/>
    <w:rsid w:val="00D52229"/>
    <w:rsid w:val="00D602E5"/>
    <w:rsid w:val="00D60A5B"/>
    <w:rsid w:val="00D7261C"/>
    <w:rsid w:val="00D830A5"/>
    <w:rsid w:val="00D84763"/>
    <w:rsid w:val="00D86B39"/>
    <w:rsid w:val="00DA3F33"/>
    <w:rsid w:val="00DA5E8F"/>
    <w:rsid w:val="00DC2CAC"/>
    <w:rsid w:val="00DC7A28"/>
    <w:rsid w:val="00DD1152"/>
    <w:rsid w:val="00DD6D70"/>
    <w:rsid w:val="00DE48F6"/>
    <w:rsid w:val="00DE5F3A"/>
    <w:rsid w:val="00DE5F4D"/>
    <w:rsid w:val="00DE6281"/>
    <w:rsid w:val="00DF0B1B"/>
    <w:rsid w:val="00DF408C"/>
    <w:rsid w:val="00DF50EF"/>
    <w:rsid w:val="00E07455"/>
    <w:rsid w:val="00E1300A"/>
    <w:rsid w:val="00E1339A"/>
    <w:rsid w:val="00E15DDC"/>
    <w:rsid w:val="00E254AA"/>
    <w:rsid w:val="00E2593D"/>
    <w:rsid w:val="00E41112"/>
    <w:rsid w:val="00E428BF"/>
    <w:rsid w:val="00E456D0"/>
    <w:rsid w:val="00E46DF5"/>
    <w:rsid w:val="00E51A04"/>
    <w:rsid w:val="00E6331B"/>
    <w:rsid w:val="00E6629E"/>
    <w:rsid w:val="00E7517B"/>
    <w:rsid w:val="00E7576E"/>
    <w:rsid w:val="00EB6361"/>
    <w:rsid w:val="00EC72B8"/>
    <w:rsid w:val="00ED60AE"/>
    <w:rsid w:val="00ED7D96"/>
    <w:rsid w:val="00EF4BFA"/>
    <w:rsid w:val="00F14F77"/>
    <w:rsid w:val="00F2045D"/>
    <w:rsid w:val="00F350A2"/>
    <w:rsid w:val="00F37D8A"/>
    <w:rsid w:val="00F40FAE"/>
    <w:rsid w:val="00FB1FF9"/>
    <w:rsid w:val="00FD58A9"/>
    <w:rsid w:val="00FE2F35"/>
    <w:rsid w:val="00FF27AC"/>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39293">
      <w:bodyDiv w:val="1"/>
      <w:marLeft w:val="0"/>
      <w:marRight w:val="0"/>
      <w:marTop w:val="0"/>
      <w:marBottom w:val="0"/>
      <w:divBdr>
        <w:top w:val="none" w:sz="0" w:space="0" w:color="auto"/>
        <w:left w:val="none" w:sz="0" w:space="0" w:color="auto"/>
        <w:bottom w:val="none" w:sz="0" w:space="0" w:color="auto"/>
        <w:right w:val="none" w:sz="0" w:space="0" w:color="auto"/>
      </w:divBdr>
    </w:div>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201702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Bruno Urbina</cp:lastModifiedBy>
  <cp:revision>3</cp:revision>
  <cp:lastPrinted>2019-04-30T22:02:00Z</cp:lastPrinted>
  <dcterms:created xsi:type="dcterms:W3CDTF">2026-04-14T22:00:00Z</dcterms:created>
  <dcterms:modified xsi:type="dcterms:W3CDTF">2026-04-17T21:08:00Z</dcterms:modified>
  <cp:category>Human Resources</cp:category>
</cp:coreProperties>
</file>