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59CB0" w14:textId="77777777" w:rsidR="006C6A3B" w:rsidRDefault="006C6A3B">
      <w:pPr>
        <w:pBdr>
          <w:top w:val="nil"/>
          <w:left w:val="nil"/>
          <w:bottom w:val="nil"/>
          <w:right w:val="nil"/>
          <w:between w:val="nil"/>
        </w:pBdr>
        <w:ind w:left="3292"/>
        <w:rPr>
          <w:rFonts w:ascii="Times New Roman" w:eastAsia="Times New Roman" w:hAnsi="Times New Roman" w:cs="Times New Roman"/>
          <w:color w:val="000000"/>
          <w:sz w:val="20"/>
          <w:szCs w:val="20"/>
        </w:rPr>
      </w:pPr>
    </w:p>
    <w:tbl>
      <w:tblPr>
        <w:tblStyle w:val="a2"/>
        <w:tblW w:w="1089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450"/>
        <w:gridCol w:w="7440"/>
      </w:tblGrid>
      <w:tr w:rsidR="006C6A3B" w14:paraId="360331CE" w14:textId="77777777">
        <w:tc>
          <w:tcPr>
            <w:tcW w:w="3450" w:type="dxa"/>
            <w:tcBorders>
              <w:right w:val="single" w:sz="12" w:space="0" w:color="000000"/>
            </w:tcBorders>
          </w:tcPr>
          <w:p w14:paraId="00190A92" w14:textId="77777777" w:rsidR="006C6A3B" w:rsidRDefault="00C31C86">
            <w:pPr>
              <w:ind w:right="252"/>
              <w:rPr>
                <w:rFonts w:ascii="Scala Sans Offc Light" w:eastAsia="Scala Sans Offc Light" w:hAnsi="Scala Sans Offc Light" w:cs="Scala Sans Offc Light"/>
                <w:sz w:val="18"/>
                <w:szCs w:val="18"/>
              </w:rPr>
            </w:pPr>
            <w:r>
              <w:rPr>
                <w:rFonts w:ascii="Scala Sans Offc Light" w:eastAsia="Scala Sans Offc Light" w:hAnsi="Scala Sans Offc Light" w:cs="Scala Sans Offc Light"/>
                <w:noProof/>
                <w:sz w:val="18"/>
                <w:szCs w:val="18"/>
              </w:rPr>
              <w:drawing>
                <wp:inline distT="114300" distB="114300" distL="114300" distR="114300" wp14:anchorId="773C66E9" wp14:editId="6344FFAA">
                  <wp:extent cx="1960006" cy="9731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60006" cy="973150"/>
                          </a:xfrm>
                          <a:prstGeom prst="rect">
                            <a:avLst/>
                          </a:prstGeom>
                          <a:ln/>
                        </pic:spPr>
                      </pic:pic>
                    </a:graphicData>
                  </a:graphic>
                </wp:inline>
              </w:drawing>
            </w:r>
          </w:p>
        </w:tc>
        <w:tc>
          <w:tcPr>
            <w:tcW w:w="7440" w:type="dxa"/>
            <w:tcBorders>
              <w:left w:val="single" w:sz="12" w:space="0" w:color="000000"/>
            </w:tcBorders>
            <w:vAlign w:val="center"/>
          </w:tcPr>
          <w:p w14:paraId="5BB73577" w14:textId="53E0BC25" w:rsidR="006C6A3B" w:rsidRDefault="00FD5283">
            <w:pPr>
              <w:ind w:left="255"/>
              <w:rPr>
                <w:sz w:val="22"/>
                <w:szCs w:val="22"/>
              </w:rPr>
            </w:pPr>
            <w:r>
              <w:rPr>
                <w:sz w:val="22"/>
                <w:szCs w:val="22"/>
              </w:rPr>
              <w:t>PROGRAM</w:t>
            </w:r>
            <w:r w:rsidR="00C31C86">
              <w:rPr>
                <w:sz w:val="22"/>
                <w:szCs w:val="22"/>
              </w:rPr>
              <w:t>: CANADA SUMMER JOBS</w:t>
            </w:r>
          </w:p>
          <w:p w14:paraId="1E8AF970" w14:textId="72DA93D2" w:rsidR="006C6A3B" w:rsidRDefault="00C31C86">
            <w:pPr>
              <w:spacing w:before="55"/>
              <w:rPr>
                <w:sz w:val="44"/>
                <w:szCs w:val="44"/>
              </w:rPr>
            </w:pPr>
            <w:r>
              <w:rPr>
                <w:sz w:val="44"/>
                <w:szCs w:val="44"/>
              </w:rPr>
              <w:t xml:space="preserve">  Digital Media &amp; Design Assistant</w:t>
            </w:r>
          </w:p>
          <w:p w14:paraId="549011AE" w14:textId="77777777" w:rsidR="006C6A3B" w:rsidRDefault="00C31C86">
            <w:pPr>
              <w:tabs>
                <w:tab w:val="left" w:pos="228"/>
                <w:tab w:val="left" w:pos="318"/>
              </w:tabs>
              <w:spacing w:before="55"/>
            </w:pPr>
            <w:r>
              <w:rPr>
                <w:sz w:val="44"/>
                <w:szCs w:val="44"/>
              </w:rPr>
              <w:t xml:space="preserve">   </w:t>
            </w:r>
          </w:p>
        </w:tc>
      </w:tr>
    </w:tbl>
    <w:p w14:paraId="339A6D66" w14:textId="77777777" w:rsidR="006C6A3B" w:rsidRDefault="00C31C86">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______________________________________________________________________________________________________</w:t>
      </w:r>
    </w:p>
    <w:p w14:paraId="4663B96C" w14:textId="77777777" w:rsidR="006C6A3B" w:rsidRDefault="006C6A3B">
      <w:pPr>
        <w:spacing w:before="55"/>
        <w:ind w:left="882"/>
        <w:rPr>
          <w:sz w:val="32"/>
          <w:szCs w:val="32"/>
        </w:rPr>
      </w:pPr>
    </w:p>
    <w:p w14:paraId="7ACD3621" w14:textId="77777777" w:rsidR="006C6A3B" w:rsidRPr="00FF40E6" w:rsidRDefault="00C31C86">
      <w:pPr>
        <w:spacing w:line="276" w:lineRule="auto"/>
        <w:jc w:val="both"/>
        <w:rPr>
          <w:rFonts w:ascii="Arial" w:eastAsia="Arial" w:hAnsi="Arial" w:cs="Arial"/>
          <w:sz w:val="24"/>
          <w:szCs w:val="24"/>
        </w:rPr>
      </w:pPr>
      <w:r w:rsidRPr="00FF40E6">
        <w:rPr>
          <w:rFonts w:ascii="Arial" w:eastAsia="Arial" w:hAnsi="Arial" w:cs="Arial"/>
          <w:sz w:val="24"/>
          <w:szCs w:val="24"/>
        </w:rPr>
        <w:t>We’re looking for a Digital Media &amp; Design Assistant - Intern and we’re hoping that person is you! Now is an exciting time for an internship with our dynamic company!</w:t>
      </w:r>
    </w:p>
    <w:p w14:paraId="2DA27E49" w14:textId="77777777" w:rsidR="006C6A3B" w:rsidRPr="00FF40E6" w:rsidRDefault="006C6A3B">
      <w:pPr>
        <w:spacing w:line="276" w:lineRule="auto"/>
        <w:rPr>
          <w:rFonts w:ascii="Arial" w:eastAsia="Arial" w:hAnsi="Arial" w:cs="Arial"/>
          <w:sz w:val="24"/>
          <w:szCs w:val="24"/>
        </w:rPr>
      </w:pPr>
    </w:p>
    <w:p w14:paraId="4DD37862" w14:textId="77777777" w:rsidR="006C6A3B" w:rsidRPr="00FF40E6" w:rsidRDefault="00C31C86">
      <w:pPr>
        <w:rPr>
          <w:rFonts w:ascii="Arial" w:eastAsia="Arial" w:hAnsi="Arial" w:cs="Arial"/>
          <w:b/>
          <w:sz w:val="24"/>
          <w:szCs w:val="24"/>
        </w:rPr>
      </w:pPr>
      <w:r w:rsidRPr="00FF40E6">
        <w:rPr>
          <w:rFonts w:ascii="Arial" w:eastAsia="Arial" w:hAnsi="Arial" w:cs="Arial"/>
          <w:b/>
          <w:sz w:val="24"/>
          <w:szCs w:val="24"/>
        </w:rPr>
        <w:t>About Us</w:t>
      </w:r>
    </w:p>
    <w:p w14:paraId="44BE147A" w14:textId="77777777" w:rsidR="006C6A3B" w:rsidRPr="00FF40E6" w:rsidRDefault="006C6A3B">
      <w:pPr>
        <w:spacing w:line="276" w:lineRule="auto"/>
        <w:rPr>
          <w:rFonts w:ascii="Arial" w:eastAsia="Arial" w:hAnsi="Arial" w:cs="Arial"/>
          <w:b/>
          <w:sz w:val="24"/>
          <w:szCs w:val="24"/>
        </w:rPr>
      </w:pPr>
    </w:p>
    <w:p w14:paraId="4B247418" w14:textId="77777777" w:rsidR="006C6A3B" w:rsidRPr="00FF40E6" w:rsidRDefault="00C31C86">
      <w:pPr>
        <w:spacing w:line="276" w:lineRule="auto"/>
        <w:jc w:val="both"/>
        <w:rPr>
          <w:rFonts w:ascii="Arial" w:eastAsia="Arial" w:hAnsi="Arial" w:cs="Arial"/>
          <w:sz w:val="24"/>
          <w:szCs w:val="24"/>
        </w:rPr>
      </w:pPr>
      <w:r w:rsidRPr="00FF40E6">
        <w:rPr>
          <w:rFonts w:ascii="Arial" w:eastAsia="Arial" w:hAnsi="Arial" w:cs="Arial"/>
          <w:sz w:val="24"/>
          <w:szCs w:val="24"/>
        </w:rPr>
        <w:t xml:space="preserve">The Arts Club Theatre Company is Canada’s largest year-round not-for-profit theatre company. For over 60 years, the Arts Club has offered the best in professional theatre and has staged nearly 700 productions. The Arts Club is grateful to have our offices, rehearsal halls, workshops, and theatres on the unceded, ancestral and traditional shared lands of the xʷməθkwəy̓əm, Skwxwú7mesh, and Səl̓ílwətaʔ/Selilwitulh Nations. </w:t>
      </w:r>
    </w:p>
    <w:p w14:paraId="5086AC83" w14:textId="77777777" w:rsidR="006C6A3B" w:rsidRPr="00FF40E6" w:rsidRDefault="006C6A3B">
      <w:pPr>
        <w:spacing w:line="276" w:lineRule="auto"/>
        <w:jc w:val="both"/>
        <w:rPr>
          <w:rFonts w:ascii="Arial" w:eastAsia="Arial" w:hAnsi="Arial" w:cs="Arial"/>
          <w:sz w:val="24"/>
          <w:szCs w:val="24"/>
        </w:rPr>
      </w:pPr>
    </w:p>
    <w:p w14:paraId="5994F7BA" w14:textId="77777777" w:rsidR="006C6A3B" w:rsidRPr="00FF40E6" w:rsidRDefault="00C31C86">
      <w:pPr>
        <w:spacing w:line="276" w:lineRule="auto"/>
        <w:jc w:val="both"/>
        <w:rPr>
          <w:rFonts w:ascii="Arial" w:eastAsia="Arial" w:hAnsi="Arial" w:cs="Arial"/>
          <w:sz w:val="24"/>
          <w:szCs w:val="24"/>
        </w:rPr>
      </w:pPr>
      <w:r w:rsidRPr="00FF40E6">
        <w:rPr>
          <w:rFonts w:ascii="Arial" w:eastAsia="Arial" w:hAnsi="Arial" w:cs="Arial"/>
          <w:sz w:val="24"/>
          <w:szCs w:val="24"/>
        </w:rPr>
        <w:t>We are British Columbia’s largest non-profit cultural employer,hiring more than 500 artists, staff, and crew to stage up to 20 shows annually. We educate and cultivate students and theatre lovers of all ages—over 2,500 people engage in our education and professional development programs annually. We support artists and other arts organizations through professional engagement activities, believing firmly that an investment in the industry benefits all. We are a major economic driver in the areas surrounding our venues—our theatres attract a quarter million theatre patrons to dine and shop in the South Granville, Olympic Village, and Granville Island neighbourhoods.</w:t>
      </w:r>
    </w:p>
    <w:p w14:paraId="42F0881E" w14:textId="77777777" w:rsidR="006C6A3B" w:rsidRPr="00FF40E6" w:rsidRDefault="006C6A3B">
      <w:pPr>
        <w:spacing w:line="276" w:lineRule="auto"/>
        <w:jc w:val="both"/>
        <w:rPr>
          <w:rFonts w:ascii="Arial" w:eastAsia="Arial" w:hAnsi="Arial" w:cs="Arial"/>
          <w:sz w:val="24"/>
          <w:szCs w:val="24"/>
        </w:rPr>
      </w:pPr>
    </w:p>
    <w:p w14:paraId="20A2AFCE" w14:textId="77777777" w:rsidR="006C6A3B" w:rsidRPr="00FF40E6" w:rsidRDefault="00C31C86">
      <w:pPr>
        <w:spacing w:line="276" w:lineRule="auto"/>
        <w:rPr>
          <w:rFonts w:ascii="Arial" w:eastAsia="Arial" w:hAnsi="Arial" w:cs="Arial"/>
          <w:b/>
          <w:sz w:val="24"/>
          <w:szCs w:val="24"/>
        </w:rPr>
      </w:pPr>
      <w:r w:rsidRPr="00FF40E6">
        <w:rPr>
          <w:rFonts w:ascii="Arial" w:eastAsia="Arial" w:hAnsi="Arial" w:cs="Arial"/>
          <w:b/>
          <w:sz w:val="24"/>
          <w:szCs w:val="24"/>
        </w:rPr>
        <w:t>Our Mission</w:t>
      </w:r>
    </w:p>
    <w:p w14:paraId="1C3F4190" w14:textId="77777777" w:rsidR="006C6A3B" w:rsidRPr="00FF40E6" w:rsidRDefault="006C6A3B">
      <w:pPr>
        <w:spacing w:line="276" w:lineRule="auto"/>
        <w:rPr>
          <w:rFonts w:ascii="Arial" w:eastAsia="Arial" w:hAnsi="Arial" w:cs="Arial"/>
          <w:b/>
          <w:sz w:val="24"/>
          <w:szCs w:val="24"/>
        </w:rPr>
      </w:pPr>
    </w:p>
    <w:p w14:paraId="41C2EEFB" w14:textId="77777777" w:rsidR="006C6A3B" w:rsidRPr="00FF40E6" w:rsidRDefault="00C31C86">
      <w:pPr>
        <w:spacing w:line="276" w:lineRule="auto"/>
        <w:rPr>
          <w:rFonts w:ascii="Arial" w:eastAsia="Arial" w:hAnsi="Arial" w:cs="Arial"/>
          <w:sz w:val="24"/>
          <w:szCs w:val="24"/>
        </w:rPr>
      </w:pPr>
      <w:r w:rsidRPr="00FF40E6">
        <w:rPr>
          <w:rFonts w:ascii="Arial" w:eastAsia="Arial" w:hAnsi="Arial" w:cs="Arial"/>
          <w:sz w:val="24"/>
          <w:szCs w:val="24"/>
        </w:rPr>
        <w:t>To inspire and nurture artists and audiences through cultural experiences that are engaging, thought-provoking, and artistically innovative.</w:t>
      </w:r>
    </w:p>
    <w:p w14:paraId="6E56D977" w14:textId="77777777" w:rsidR="006C6A3B" w:rsidRPr="00FF40E6" w:rsidRDefault="006C6A3B">
      <w:pPr>
        <w:spacing w:line="276" w:lineRule="auto"/>
        <w:rPr>
          <w:rFonts w:ascii="Arial" w:eastAsia="Arial" w:hAnsi="Arial" w:cs="Arial"/>
          <w:b/>
          <w:sz w:val="24"/>
          <w:szCs w:val="24"/>
        </w:rPr>
      </w:pPr>
    </w:p>
    <w:p w14:paraId="14E1929C" w14:textId="77777777" w:rsidR="006C6A3B" w:rsidRPr="00FF40E6" w:rsidRDefault="00C31C86">
      <w:pPr>
        <w:spacing w:line="276" w:lineRule="auto"/>
        <w:rPr>
          <w:rFonts w:ascii="Arial" w:eastAsia="Arial" w:hAnsi="Arial" w:cs="Arial"/>
          <w:b/>
          <w:sz w:val="24"/>
          <w:szCs w:val="24"/>
        </w:rPr>
      </w:pPr>
      <w:r w:rsidRPr="00FF40E6">
        <w:rPr>
          <w:rFonts w:ascii="Arial" w:eastAsia="Arial" w:hAnsi="Arial" w:cs="Arial"/>
          <w:b/>
          <w:sz w:val="24"/>
          <w:szCs w:val="24"/>
        </w:rPr>
        <w:t>Our Vision</w:t>
      </w:r>
    </w:p>
    <w:p w14:paraId="2CC21F33" w14:textId="77777777" w:rsidR="006C6A3B" w:rsidRPr="00FF40E6" w:rsidRDefault="006C6A3B">
      <w:pPr>
        <w:spacing w:line="276" w:lineRule="auto"/>
        <w:rPr>
          <w:rFonts w:ascii="Arial" w:eastAsia="Arial" w:hAnsi="Arial" w:cs="Arial"/>
          <w:b/>
          <w:sz w:val="24"/>
          <w:szCs w:val="24"/>
        </w:rPr>
      </w:pPr>
    </w:p>
    <w:p w14:paraId="2E33A7AB" w14:textId="77777777" w:rsidR="006C6A3B" w:rsidRPr="00FF40E6" w:rsidRDefault="00C31C86">
      <w:pPr>
        <w:spacing w:line="276" w:lineRule="auto"/>
        <w:rPr>
          <w:rFonts w:ascii="Arial" w:eastAsia="Arial" w:hAnsi="Arial" w:cs="Arial"/>
          <w:sz w:val="24"/>
          <w:szCs w:val="24"/>
        </w:rPr>
      </w:pPr>
      <w:r w:rsidRPr="00FF40E6">
        <w:rPr>
          <w:rFonts w:ascii="Arial" w:eastAsia="Arial" w:hAnsi="Arial" w:cs="Arial"/>
          <w:sz w:val="24"/>
          <w:szCs w:val="24"/>
        </w:rPr>
        <w:t>A community that, through storytelling, is inspired to reflect on who we are and who we can be.</w:t>
      </w:r>
    </w:p>
    <w:p w14:paraId="0EB4112F" w14:textId="77777777" w:rsidR="006C6A3B" w:rsidRPr="00FF40E6" w:rsidRDefault="006C6A3B">
      <w:pPr>
        <w:spacing w:line="276" w:lineRule="auto"/>
        <w:rPr>
          <w:rFonts w:ascii="Arial" w:eastAsia="Arial" w:hAnsi="Arial" w:cs="Arial"/>
          <w:sz w:val="24"/>
          <w:szCs w:val="24"/>
        </w:rPr>
      </w:pPr>
    </w:p>
    <w:p w14:paraId="2D03E52F" w14:textId="77777777" w:rsidR="006C6A3B" w:rsidRPr="00FF40E6" w:rsidRDefault="006C6A3B">
      <w:pPr>
        <w:spacing w:line="276" w:lineRule="auto"/>
        <w:rPr>
          <w:rFonts w:ascii="Arial" w:eastAsia="Arial" w:hAnsi="Arial" w:cs="Arial"/>
          <w:sz w:val="24"/>
          <w:szCs w:val="24"/>
        </w:rPr>
      </w:pPr>
    </w:p>
    <w:p w14:paraId="097BFCE4" w14:textId="77777777" w:rsidR="006C6A3B" w:rsidRPr="00FF40E6" w:rsidRDefault="00C31C86">
      <w:pPr>
        <w:spacing w:line="276" w:lineRule="auto"/>
        <w:rPr>
          <w:rFonts w:ascii="Arial" w:eastAsia="Arial" w:hAnsi="Arial" w:cs="Arial"/>
          <w:b/>
          <w:sz w:val="24"/>
          <w:szCs w:val="24"/>
        </w:rPr>
      </w:pPr>
      <w:r w:rsidRPr="00FF40E6">
        <w:rPr>
          <w:rFonts w:ascii="Arial" w:eastAsia="Arial" w:hAnsi="Arial" w:cs="Arial"/>
          <w:b/>
          <w:sz w:val="24"/>
          <w:szCs w:val="24"/>
        </w:rPr>
        <w:t>Our Values</w:t>
      </w:r>
    </w:p>
    <w:p w14:paraId="74A16EDF" w14:textId="77777777" w:rsidR="006C6A3B" w:rsidRPr="00FF40E6" w:rsidRDefault="006C6A3B">
      <w:pPr>
        <w:spacing w:line="276" w:lineRule="auto"/>
        <w:jc w:val="both"/>
        <w:rPr>
          <w:rFonts w:ascii="Arial" w:eastAsia="Arial" w:hAnsi="Arial" w:cs="Arial"/>
          <w:sz w:val="24"/>
          <w:szCs w:val="24"/>
        </w:rPr>
      </w:pPr>
    </w:p>
    <w:p w14:paraId="70275C1E" w14:textId="77777777" w:rsidR="006C6A3B" w:rsidRPr="00FF40E6" w:rsidRDefault="00C31C86">
      <w:pPr>
        <w:widowControl/>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sidRPr="00FF40E6">
        <w:rPr>
          <w:rFonts w:ascii="Arial" w:eastAsia="Arial" w:hAnsi="Arial" w:cs="Arial"/>
          <w:b/>
          <w:color w:val="000000"/>
          <w:sz w:val="24"/>
          <w:szCs w:val="24"/>
        </w:rPr>
        <w:t>Determination</w:t>
      </w:r>
      <w:r w:rsidRPr="00FF40E6">
        <w:rPr>
          <w:rFonts w:ascii="Arial" w:eastAsia="Arial" w:hAnsi="Arial" w:cs="Arial"/>
          <w:color w:val="000000"/>
          <w:sz w:val="24"/>
          <w:szCs w:val="24"/>
        </w:rPr>
        <w:t xml:space="preserve"> We have the drive to continue to move forward, with a respectful nod to our tenacious past and a fearless embrace of our future. It is through this forward momentum that we ensure we are the artistic leaders of our community. </w:t>
      </w:r>
    </w:p>
    <w:p w14:paraId="3105D586" w14:textId="77777777" w:rsidR="006C6A3B" w:rsidRPr="00FF40E6" w:rsidRDefault="006C6A3B">
      <w:pPr>
        <w:spacing w:line="276" w:lineRule="auto"/>
        <w:jc w:val="both"/>
        <w:rPr>
          <w:rFonts w:ascii="Arial" w:eastAsia="Arial" w:hAnsi="Arial" w:cs="Arial"/>
          <w:sz w:val="24"/>
          <w:szCs w:val="24"/>
        </w:rPr>
      </w:pPr>
    </w:p>
    <w:p w14:paraId="47DD3B70" w14:textId="77777777" w:rsidR="006C6A3B" w:rsidRPr="00FF40E6" w:rsidRDefault="00C31C86">
      <w:pPr>
        <w:widowControl/>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sidRPr="00FF40E6">
        <w:rPr>
          <w:rFonts w:ascii="Arial" w:eastAsia="Arial" w:hAnsi="Arial" w:cs="Arial"/>
          <w:b/>
          <w:color w:val="000000"/>
          <w:sz w:val="24"/>
          <w:szCs w:val="24"/>
        </w:rPr>
        <w:lastRenderedPageBreak/>
        <w:t>Curiosity</w:t>
      </w:r>
      <w:r w:rsidRPr="00FF40E6">
        <w:rPr>
          <w:rFonts w:ascii="Arial" w:eastAsia="Arial" w:hAnsi="Arial" w:cs="Arial"/>
          <w:color w:val="000000"/>
          <w:sz w:val="24"/>
          <w:szCs w:val="24"/>
        </w:rPr>
        <w:t xml:space="preserve"> We have a strong desire to know more; about ourselves, our art, and our patrons. This spirit is reflected in our willingness to make room for diversity of thought. This exploration of different viewpoints and ideas is reflected in our engagement with each other, with our art, our peers, and our community.</w:t>
      </w:r>
    </w:p>
    <w:p w14:paraId="0D3E15A7" w14:textId="77777777" w:rsidR="006C6A3B" w:rsidRPr="00FF40E6" w:rsidRDefault="006C6A3B">
      <w:pPr>
        <w:spacing w:line="276" w:lineRule="auto"/>
        <w:jc w:val="both"/>
        <w:rPr>
          <w:rFonts w:ascii="Arial" w:eastAsia="Arial" w:hAnsi="Arial" w:cs="Arial"/>
          <w:sz w:val="24"/>
          <w:szCs w:val="24"/>
        </w:rPr>
      </w:pPr>
    </w:p>
    <w:p w14:paraId="21D1529B" w14:textId="77777777" w:rsidR="006C6A3B" w:rsidRPr="00FF40E6" w:rsidRDefault="00C31C86">
      <w:pPr>
        <w:widowControl/>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sidRPr="00FF40E6">
        <w:rPr>
          <w:rFonts w:ascii="Arial" w:eastAsia="Arial" w:hAnsi="Arial" w:cs="Arial"/>
          <w:b/>
          <w:color w:val="000000"/>
          <w:sz w:val="24"/>
          <w:szCs w:val="24"/>
        </w:rPr>
        <w:t>Creativity</w:t>
      </w:r>
      <w:r w:rsidRPr="00FF40E6">
        <w:rPr>
          <w:rFonts w:ascii="Arial" w:eastAsia="Arial" w:hAnsi="Arial" w:cs="Arial"/>
          <w:color w:val="000000"/>
          <w:sz w:val="24"/>
          <w:szCs w:val="24"/>
        </w:rPr>
        <w:t xml:space="preserve"> We use our imaginations to explore our artistic practice and champion innovation in all the work that we do. We believe in the depth of our local talent and use our resources to showcase it. </w:t>
      </w:r>
    </w:p>
    <w:p w14:paraId="765ABADA" w14:textId="77777777" w:rsidR="006C6A3B" w:rsidRPr="00FF40E6" w:rsidRDefault="006C6A3B">
      <w:pPr>
        <w:spacing w:line="276" w:lineRule="auto"/>
        <w:rPr>
          <w:rFonts w:ascii="Arial" w:eastAsia="Arial" w:hAnsi="Arial" w:cs="Arial"/>
          <w:sz w:val="24"/>
          <w:szCs w:val="24"/>
        </w:rPr>
      </w:pPr>
    </w:p>
    <w:p w14:paraId="11BF4664" w14:textId="77777777" w:rsidR="006C6A3B" w:rsidRPr="00FF40E6" w:rsidRDefault="00C31C86">
      <w:pPr>
        <w:widowControl/>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sidRPr="00FF40E6">
        <w:rPr>
          <w:rFonts w:ascii="Arial" w:eastAsia="Arial" w:hAnsi="Arial" w:cs="Arial"/>
          <w:b/>
          <w:color w:val="000000"/>
          <w:sz w:val="24"/>
          <w:szCs w:val="24"/>
        </w:rPr>
        <w:t>Comradery</w:t>
      </w:r>
      <w:r w:rsidRPr="00FF40E6">
        <w:rPr>
          <w:rFonts w:ascii="Arial" w:eastAsia="Arial" w:hAnsi="Arial" w:cs="Arial"/>
          <w:color w:val="000000"/>
          <w:sz w:val="24"/>
          <w:szCs w:val="24"/>
        </w:rPr>
        <w:t xml:space="preserve"> We interact with each other with good-fellowship and levity.  Our spirit of generosity and warmth is seen in our empathy towards each other, our artists, our patrons, and our community. This allows us to embrace differences and makes us stronger.</w:t>
      </w:r>
    </w:p>
    <w:p w14:paraId="71FC3448" w14:textId="77777777" w:rsidR="006C6A3B" w:rsidRPr="00FF40E6" w:rsidRDefault="006C6A3B">
      <w:pPr>
        <w:spacing w:line="276" w:lineRule="auto"/>
        <w:jc w:val="both"/>
        <w:rPr>
          <w:rFonts w:ascii="Arial" w:eastAsia="Arial" w:hAnsi="Arial" w:cs="Arial"/>
          <w:sz w:val="24"/>
          <w:szCs w:val="24"/>
        </w:rPr>
      </w:pPr>
    </w:p>
    <w:p w14:paraId="736E92B5" w14:textId="77777777" w:rsidR="006C6A3B" w:rsidRPr="00FF40E6" w:rsidRDefault="00C31C86">
      <w:pPr>
        <w:widowControl/>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sidRPr="00FF40E6">
        <w:rPr>
          <w:rFonts w:ascii="Arial" w:eastAsia="Arial" w:hAnsi="Arial" w:cs="Arial"/>
          <w:b/>
          <w:color w:val="000000"/>
          <w:sz w:val="24"/>
          <w:szCs w:val="24"/>
        </w:rPr>
        <w:t>Safety</w:t>
      </w:r>
      <w:r w:rsidRPr="00FF40E6">
        <w:rPr>
          <w:rFonts w:ascii="Arial" w:eastAsia="Arial" w:hAnsi="Arial" w:cs="Arial"/>
          <w:color w:val="000000"/>
          <w:sz w:val="24"/>
          <w:szCs w:val="24"/>
        </w:rPr>
        <w:t xml:space="preserve"> The health and well-being of each other and our community informs our work and creates a safe, inviting, and inclusive space for all who enter and interact with us. We commit to constantly review our practices to ensure they are anti-racist and non-discriminatory. We are fiercely dedicated to being an organization that continually respects, champions, and uplifts underrepresented voices in all jobs. </w:t>
      </w:r>
    </w:p>
    <w:p w14:paraId="73FF20F6" w14:textId="77777777" w:rsidR="006C6A3B" w:rsidRPr="00FF40E6" w:rsidRDefault="006C6A3B">
      <w:pPr>
        <w:spacing w:line="276" w:lineRule="auto"/>
        <w:rPr>
          <w:rFonts w:ascii="Arial" w:eastAsia="Arial" w:hAnsi="Arial" w:cs="Arial"/>
          <w:sz w:val="24"/>
          <w:szCs w:val="24"/>
        </w:rPr>
      </w:pPr>
    </w:p>
    <w:p w14:paraId="1DA07D46" w14:textId="77777777" w:rsidR="006C6A3B" w:rsidRPr="00FF40E6" w:rsidRDefault="00C31C86">
      <w:pPr>
        <w:spacing w:line="276" w:lineRule="auto"/>
        <w:jc w:val="both"/>
        <w:rPr>
          <w:rFonts w:ascii="Arial" w:eastAsia="Arial" w:hAnsi="Arial" w:cs="Arial"/>
          <w:sz w:val="24"/>
          <w:szCs w:val="24"/>
        </w:rPr>
      </w:pPr>
      <w:r w:rsidRPr="00FF40E6">
        <w:rPr>
          <w:rFonts w:ascii="Arial" w:eastAsia="Arial" w:hAnsi="Arial" w:cs="Arial"/>
          <w:sz w:val="24"/>
          <w:szCs w:val="24"/>
        </w:rPr>
        <w:t xml:space="preserve">We also strive to provide a safe work environment, both physically and mentally, and we have made ongoing commitments to inclusion, anti-racism and anti-oppression. We want the stories we work together to tell to have nuanced and varied perspectives. </w:t>
      </w:r>
    </w:p>
    <w:p w14:paraId="30F29C4E" w14:textId="77777777" w:rsidR="006C6A3B" w:rsidRDefault="006C6A3B">
      <w:pPr>
        <w:spacing w:line="276" w:lineRule="auto"/>
        <w:jc w:val="both"/>
        <w:rPr>
          <w:rFonts w:ascii="Arial" w:eastAsia="Arial" w:hAnsi="Arial" w:cs="Arial"/>
        </w:rPr>
      </w:pPr>
    </w:p>
    <w:p w14:paraId="666326D0" w14:textId="77777777" w:rsidR="006C6A3B" w:rsidRDefault="00C31C86">
      <w:pPr>
        <w:pStyle w:val="Heading3"/>
        <w:shd w:val="clear" w:color="auto" w:fill="000000"/>
        <w:spacing w:before="0"/>
        <w:rPr>
          <w:rFonts w:ascii="Arial" w:eastAsia="Arial" w:hAnsi="Arial" w:cs="Arial"/>
          <w:b/>
          <w:color w:val="FFFFFF"/>
          <w:sz w:val="18"/>
          <w:szCs w:val="18"/>
        </w:rPr>
      </w:pPr>
      <w:r>
        <w:rPr>
          <w:rFonts w:ascii="Arial" w:eastAsia="Arial" w:hAnsi="Arial" w:cs="Arial"/>
          <w:color w:val="FFFFFF"/>
          <w:sz w:val="26"/>
          <w:szCs w:val="26"/>
        </w:rPr>
        <w:t>JOB SUMMARY</w:t>
      </w:r>
    </w:p>
    <w:p w14:paraId="04D4E889" w14:textId="77777777" w:rsidR="006C6A3B" w:rsidRDefault="006C6A3B">
      <w:pPr>
        <w:ind w:hanging="2"/>
        <w:jc w:val="both"/>
        <w:rPr>
          <w:rFonts w:ascii="Arial" w:eastAsia="Arial" w:hAnsi="Arial" w:cs="Arial"/>
        </w:rPr>
      </w:pPr>
    </w:p>
    <w:p w14:paraId="76E9839E" w14:textId="77777777" w:rsidR="006C6A3B" w:rsidRPr="00FF40E6" w:rsidRDefault="00C31C86">
      <w:pPr>
        <w:ind w:hanging="2"/>
        <w:jc w:val="both"/>
        <w:rPr>
          <w:rFonts w:ascii="Arial" w:eastAsia="Arial" w:hAnsi="Arial" w:cs="Arial"/>
          <w:sz w:val="24"/>
          <w:szCs w:val="24"/>
        </w:rPr>
      </w:pPr>
      <w:r w:rsidRPr="00FF40E6">
        <w:rPr>
          <w:rFonts w:ascii="Arial" w:eastAsia="Arial" w:hAnsi="Arial" w:cs="Arial"/>
          <w:sz w:val="24"/>
          <w:szCs w:val="24"/>
        </w:rPr>
        <w:t xml:space="preserve">The Digital Media &amp; Design Assistant is a dynamic, talented, and motivated individual with a flair and passion for digital storytelling. This individual will assist the Marketing &amp; Communications department with social media and graphic design projects, as well as contribute as needed to outreach activations and events. </w:t>
      </w:r>
    </w:p>
    <w:p w14:paraId="776B38E9" w14:textId="77777777" w:rsidR="006C6A3B" w:rsidRPr="00FF40E6" w:rsidRDefault="006C6A3B">
      <w:pPr>
        <w:ind w:hanging="2"/>
        <w:jc w:val="both"/>
        <w:rPr>
          <w:rFonts w:ascii="Arial" w:eastAsia="Arial" w:hAnsi="Arial" w:cs="Arial"/>
          <w:sz w:val="24"/>
          <w:szCs w:val="24"/>
        </w:rPr>
      </w:pPr>
    </w:p>
    <w:p w14:paraId="67732DDD" w14:textId="77777777" w:rsidR="006C6A3B" w:rsidRPr="00FF40E6" w:rsidRDefault="00C31C86">
      <w:pPr>
        <w:ind w:hanging="2"/>
        <w:jc w:val="both"/>
        <w:rPr>
          <w:rFonts w:ascii="Arial" w:eastAsia="Arial" w:hAnsi="Arial" w:cs="Arial"/>
          <w:sz w:val="24"/>
          <w:szCs w:val="24"/>
        </w:rPr>
      </w:pPr>
      <w:r w:rsidRPr="00FF40E6">
        <w:rPr>
          <w:rFonts w:ascii="Arial" w:eastAsia="Arial" w:hAnsi="Arial" w:cs="Arial"/>
          <w:sz w:val="24"/>
          <w:szCs w:val="24"/>
        </w:rPr>
        <w:t>The Assistant will play an essential role in developing, coordinating, and executing digital and graphic content that increases patron engagement and supports the organization’s mission.</w:t>
      </w:r>
    </w:p>
    <w:p w14:paraId="48B374CA" w14:textId="77777777" w:rsidR="006C6A3B" w:rsidRPr="00FF40E6" w:rsidRDefault="006C6A3B">
      <w:pPr>
        <w:ind w:hanging="2"/>
        <w:jc w:val="both"/>
        <w:rPr>
          <w:rFonts w:ascii="Arial" w:eastAsia="Arial" w:hAnsi="Arial" w:cs="Arial"/>
          <w:sz w:val="24"/>
          <w:szCs w:val="24"/>
        </w:rPr>
      </w:pPr>
    </w:p>
    <w:p w14:paraId="27944CBD" w14:textId="77777777" w:rsidR="006C6A3B" w:rsidRPr="00FF40E6" w:rsidRDefault="00C31C86">
      <w:pPr>
        <w:ind w:hanging="2"/>
        <w:jc w:val="both"/>
        <w:rPr>
          <w:rFonts w:ascii="Arial" w:eastAsia="Arial" w:hAnsi="Arial" w:cs="Arial"/>
          <w:sz w:val="24"/>
          <w:szCs w:val="24"/>
        </w:rPr>
      </w:pPr>
      <w:r w:rsidRPr="00FF40E6">
        <w:rPr>
          <w:rFonts w:ascii="Arial" w:eastAsia="Arial" w:hAnsi="Arial" w:cs="Arial"/>
          <w:sz w:val="24"/>
          <w:szCs w:val="24"/>
        </w:rPr>
        <w:t>The role will report to the Associate Director of Communications and undertake projects under the supervision of the Graphic Designer, Marketing Manager, Content &amp; Communications Coordinator and Marketing Associate.</w:t>
      </w:r>
    </w:p>
    <w:p w14:paraId="7F50C2F3" w14:textId="77777777" w:rsidR="006C6A3B" w:rsidRDefault="00C31C86">
      <w:pPr>
        <w:rPr>
          <w:rFonts w:ascii="Scala Sans Offc" w:eastAsia="Scala Sans Offc" w:hAnsi="Scala Sans Offc" w:cs="Scala Sans Offc"/>
        </w:rPr>
      </w:pPr>
      <w:r>
        <w:rPr>
          <w:rFonts w:ascii="Scala Sans Offc" w:eastAsia="Scala Sans Offc" w:hAnsi="Scala Sans Offc" w:cs="Scala Sans Offc"/>
        </w:rPr>
        <w:t> </w:t>
      </w:r>
    </w:p>
    <w:p w14:paraId="5853F1BE" w14:textId="77777777" w:rsidR="006C6A3B" w:rsidRDefault="00C31C86">
      <w:pPr>
        <w:pStyle w:val="Heading3"/>
        <w:shd w:val="clear" w:color="auto" w:fill="000000"/>
        <w:spacing w:before="0"/>
        <w:rPr>
          <w:rFonts w:ascii="Arial" w:eastAsia="Arial" w:hAnsi="Arial" w:cs="Arial"/>
          <w:b/>
          <w:color w:val="FFFFFF"/>
          <w:sz w:val="26"/>
          <w:szCs w:val="26"/>
        </w:rPr>
      </w:pPr>
      <w:r>
        <w:rPr>
          <w:rFonts w:ascii="Arial" w:eastAsia="Arial" w:hAnsi="Arial" w:cs="Arial"/>
          <w:color w:val="FFFFFF"/>
          <w:sz w:val="26"/>
          <w:szCs w:val="26"/>
        </w:rPr>
        <w:t xml:space="preserve">DUTIES AND RESPONSIBILITIES </w:t>
      </w:r>
    </w:p>
    <w:p w14:paraId="276DDD77" w14:textId="77777777" w:rsidR="006C6A3B" w:rsidRDefault="006C6A3B">
      <w:pPr>
        <w:pBdr>
          <w:top w:val="nil"/>
          <w:left w:val="nil"/>
          <w:bottom w:val="nil"/>
          <w:right w:val="nil"/>
          <w:between w:val="nil"/>
        </w:pBdr>
        <w:rPr>
          <w:color w:val="212121"/>
        </w:rPr>
      </w:pPr>
    </w:p>
    <w:p w14:paraId="3CD5F719" w14:textId="77777777" w:rsidR="006C6A3B" w:rsidRPr="00FF40E6" w:rsidRDefault="00C31C86">
      <w:pPr>
        <w:numPr>
          <w:ilvl w:val="0"/>
          <w:numId w:val="1"/>
        </w:numPr>
        <w:pBdr>
          <w:top w:val="nil"/>
          <w:left w:val="nil"/>
          <w:bottom w:val="nil"/>
          <w:right w:val="nil"/>
          <w:between w:val="nil"/>
        </w:pBdr>
        <w:spacing w:after="120"/>
        <w:ind w:left="821"/>
        <w:jc w:val="both"/>
        <w:rPr>
          <w:rFonts w:ascii="Arial" w:eastAsia="Arial" w:hAnsi="Arial" w:cs="Arial"/>
          <w:sz w:val="24"/>
          <w:szCs w:val="24"/>
        </w:rPr>
      </w:pPr>
      <w:r w:rsidRPr="00FF40E6">
        <w:rPr>
          <w:rFonts w:ascii="Arial" w:eastAsia="Arial" w:hAnsi="Arial" w:cs="Arial"/>
          <w:sz w:val="24"/>
          <w:szCs w:val="24"/>
        </w:rPr>
        <w:t>Assist with the planning, filming, and editing of short-form video and other content for the Arts Club’s social media accounts and website, which may include interviewing artists and patrons, creating reels and stories, running takeovers, etc.</w:t>
      </w:r>
    </w:p>
    <w:p w14:paraId="77753DE4" w14:textId="77777777" w:rsidR="006C6A3B" w:rsidRPr="00FF40E6" w:rsidRDefault="00C31C86">
      <w:pPr>
        <w:numPr>
          <w:ilvl w:val="0"/>
          <w:numId w:val="1"/>
        </w:numPr>
        <w:pBdr>
          <w:top w:val="nil"/>
          <w:left w:val="nil"/>
          <w:bottom w:val="nil"/>
          <w:right w:val="nil"/>
          <w:between w:val="nil"/>
        </w:pBdr>
        <w:spacing w:after="120"/>
        <w:ind w:left="821"/>
        <w:jc w:val="both"/>
        <w:rPr>
          <w:rFonts w:ascii="Arial" w:eastAsia="Arial" w:hAnsi="Arial" w:cs="Arial"/>
          <w:sz w:val="24"/>
          <w:szCs w:val="24"/>
        </w:rPr>
      </w:pPr>
      <w:r w:rsidRPr="00FF40E6">
        <w:rPr>
          <w:rFonts w:ascii="Arial" w:eastAsia="Arial" w:hAnsi="Arial" w:cs="Arial"/>
          <w:sz w:val="24"/>
          <w:szCs w:val="24"/>
        </w:rPr>
        <w:t>Assist in the design and production of print and outdoor advertising, signage, website graphics, social media, and email marketing materials.</w:t>
      </w:r>
    </w:p>
    <w:p w14:paraId="67D43C6D" w14:textId="77777777" w:rsidR="006C6A3B" w:rsidRPr="00FF40E6" w:rsidRDefault="00C31C86">
      <w:pPr>
        <w:numPr>
          <w:ilvl w:val="0"/>
          <w:numId w:val="1"/>
        </w:numPr>
        <w:pBdr>
          <w:top w:val="nil"/>
          <w:left w:val="nil"/>
          <w:bottom w:val="nil"/>
          <w:right w:val="nil"/>
          <w:between w:val="nil"/>
        </w:pBdr>
        <w:spacing w:after="120"/>
        <w:ind w:left="821"/>
        <w:jc w:val="both"/>
        <w:rPr>
          <w:rFonts w:ascii="Arial" w:eastAsia="Arial" w:hAnsi="Arial" w:cs="Arial"/>
          <w:sz w:val="24"/>
          <w:szCs w:val="24"/>
        </w:rPr>
      </w:pPr>
      <w:r w:rsidRPr="00FF40E6">
        <w:rPr>
          <w:rFonts w:ascii="Arial" w:eastAsia="Arial" w:hAnsi="Arial" w:cs="Arial"/>
          <w:sz w:val="24"/>
          <w:szCs w:val="24"/>
        </w:rPr>
        <w:t>Assist in the marketing of campaigns and online events.</w:t>
      </w:r>
    </w:p>
    <w:p w14:paraId="541F1151" w14:textId="77777777" w:rsidR="006C6A3B" w:rsidRPr="00FF40E6" w:rsidRDefault="00C31C86">
      <w:pPr>
        <w:numPr>
          <w:ilvl w:val="0"/>
          <w:numId w:val="1"/>
        </w:numPr>
        <w:pBdr>
          <w:top w:val="nil"/>
          <w:left w:val="nil"/>
          <w:bottom w:val="nil"/>
          <w:right w:val="nil"/>
          <w:between w:val="nil"/>
        </w:pBdr>
        <w:spacing w:after="120"/>
        <w:ind w:left="821"/>
        <w:jc w:val="both"/>
        <w:rPr>
          <w:rFonts w:ascii="Arial" w:eastAsia="Arial" w:hAnsi="Arial" w:cs="Arial"/>
          <w:sz w:val="24"/>
          <w:szCs w:val="24"/>
        </w:rPr>
      </w:pPr>
      <w:r w:rsidRPr="00FF40E6">
        <w:rPr>
          <w:rFonts w:ascii="Arial" w:eastAsia="Arial" w:hAnsi="Arial" w:cs="Arial"/>
          <w:sz w:val="24"/>
          <w:szCs w:val="24"/>
        </w:rPr>
        <w:t>Assist in the planning and operation of special events and other duties, as needed..</w:t>
      </w:r>
    </w:p>
    <w:p w14:paraId="46E82399" w14:textId="77777777" w:rsidR="006C6A3B" w:rsidRPr="00FF40E6" w:rsidRDefault="00C31C86">
      <w:pPr>
        <w:numPr>
          <w:ilvl w:val="0"/>
          <w:numId w:val="1"/>
        </w:numPr>
        <w:pBdr>
          <w:top w:val="nil"/>
          <w:left w:val="nil"/>
          <w:bottom w:val="nil"/>
          <w:right w:val="nil"/>
          <w:between w:val="nil"/>
        </w:pBdr>
        <w:spacing w:after="120"/>
        <w:ind w:left="821"/>
        <w:jc w:val="both"/>
        <w:rPr>
          <w:rFonts w:ascii="Arial" w:eastAsia="Arial" w:hAnsi="Arial" w:cs="Arial"/>
          <w:sz w:val="24"/>
          <w:szCs w:val="24"/>
        </w:rPr>
      </w:pPr>
      <w:r w:rsidRPr="00FF40E6">
        <w:rPr>
          <w:rFonts w:ascii="Arial" w:eastAsia="Arial" w:hAnsi="Arial" w:cs="Arial"/>
          <w:sz w:val="24"/>
          <w:szCs w:val="24"/>
        </w:rPr>
        <w:lastRenderedPageBreak/>
        <w:t>Participate in weekly marketing meetings.</w:t>
      </w:r>
    </w:p>
    <w:p w14:paraId="52AA6FE2" w14:textId="77777777" w:rsidR="006C6A3B" w:rsidRDefault="006C6A3B">
      <w:pPr>
        <w:pBdr>
          <w:top w:val="nil"/>
          <w:left w:val="nil"/>
          <w:bottom w:val="nil"/>
          <w:right w:val="nil"/>
          <w:between w:val="nil"/>
        </w:pBdr>
        <w:tabs>
          <w:tab w:val="left" w:pos="720"/>
        </w:tabs>
        <w:ind w:left="630"/>
        <w:jc w:val="both"/>
        <w:rPr>
          <w:rFonts w:ascii="Arial" w:eastAsia="Arial" w:hAnsi="Arial" w:cs="Arial"/>
          <w:color w:val="000000"/>
        </w:rPr>
      </w:pPr>
    </w:p>
    <w:p w14:paraId="6F931FFE" w14:textId="77777777" w:rsidR="006C6A3B" w:rsidRDefault="00C31C86">
      <w:pPr>
        <w:pStyle w:val="Heading3"/>
        <w:shd w:val="clear" w:color="auto" w:fill="000000"/>
        <w:spacing w:before="0"/>
        <w:rPr>
          <w:rFonts w:ascii="Arial" w:eastAsia="Arial" w:hAnsi="Arial" w:cs="Arial"/>
          <w:b/>
          <w:color w:val="FFFFFF"/>
          <w:sz w:val="26"/>
          <w:szCs w:val="26"/>
        </w:rPr>
      </w:pPr>
      <w:r>
        <w:rPr>
          <w:rFonts w:ascii="Arial" w:eastAsia="Arial" w:hAnsi="Arial" w:cs="Arial"/>
          <w:color w:val="FFFFFF"/>
          <w:sz w:val="26"/>
          <w:szCs w:val="26"/>
        </w:rPr>
        <w:t>SKILLS AND COMPETENCIES</w:t>
      </w:r>
    </w:p>
    <w:p w14:paraId="7A3F4CE1" w14:textId="77777777" w:rsidR="006C6A3B" w:rsidRPr="00FF40E6" w:rsidRDefault="006C6A3B">
      <w:pPr>
        <w:pBdr>
          <w:top w:val="nil"/>
          <w:left w:val="nil"/>
          <w:bottom w:val="nil"/>
          <w:right w:val="nil"/>
          <w:between w:val="nil"/>
        </w:pBdr>
        <w:tabs>
          <w:tab w:val="left" w:pos="820"/>
          <w:tab w:val="left" w:pos="821"/>
        </w:tabs>
        <w:spacing w:after="120"/>
        <w:ind w:left="720"/>
        <w:rPr>
          <w:rFonts w:ascii="Arial" w:eastAsia="Arial" w:hAnsi="Arial" w:cs="Arial"/>
          <w:color w:val="000000"/>
          <w:sz w:val="24"/>
          <w:szCs w:val="24"/>
        </w:rPr>
      </w:pPr>
    </w:p>
    <w:p w14:paraId="69754C72"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A multi-tasker and problem-solver with the ability to prioritize assignments in a fast-paced environment.</w:t>
      </w:r>
    </w:p>
    <w:p w14:paraId="5402A33B"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Exceptional attention to detail and deadlines.</w:t>
      </w:r>
    </w:p>
    <w:p w14:paraId="043CE4E8"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Excellent interpersonal, relationship-building, oral and written communication skills.</w:t>
      </w:r>
    </w:p>
    <w:p w14:paraId="2F263CEC"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An intuitive sense of creative content suited for various social media platforms.</w:t>
      </w:r>
    </w:p>
    <w:p w14:paraId="68FBFCC1"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High attention to detail, strong visual and design sense, and ability to work within an established brand.</w:t>
      </w:r>
    </w:p>
    <w:p w14:paraId="261C5BD8"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Excellent time management, planning, and organizational skills.</w:t>
      </w:r>
    </w:p>
    <w:p w14:paraId="28FC3E3E"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Self-directed and a team player.</w:t>
      </w:r>
    </w:p>
    <w:p w14:paraId="6FECA304"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Knowledge and understanding of how to develop and implement marketing strategies.</w:t>
      </w:r>
    </w:p>
    <w:p w14:paraId="6436D021"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Ability to handle multiple projects and deadlines.</w:t>
      </w:r>
    </w:p>
    <w:p w14:paraId="25DB6F9C"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Graphic design and video editing experience including fluency with Adobe Creative Suite (including InDesign, Illustrator, Photoshop), Premiere, and Canva.</w:t>
      </w:r>
    </w:p>
    <w:p w14:paraId="6E55838B"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Proficiency in Microsoft Office and social media platforms.</w:t>
      </w:r>
    </w:p>
    <w:p w14:paraId="61A45D76" w14:textId="77777777" w:rsidR="006C6A3B" w:rsidRPr="00FF40E6" w:rsidRDefault="00C31C8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A passion for the performing arts, especially in theatre, is an asset.</w:t>
      </w:r>
    </w:p>
    <w:p w14:paraId="64BD8C0F" w14:textId="4FCECF0D" w:rsidR="006C6A3B" w:rsidRPr="00FF40E6" w:rsidRDefault="00C31C86" w:rsidP="00FF40E6">
      <w:pPr>
        <w:numPr>
          <w:ilvl w:val="0"/>
          <w:numId w:val="3"/>
        </w:numPr>
        <w:pBdr>
          <w:top w:val="nil"/>
          <w:left w:val="nil"/>
          <w:bottom w:val="nil"/>
          <w:right w:val="nil"/>
          <w:between w:val="nil"/>
        </w:pBdr>
        <w:spacing w:after="120"/>
        <w:ind w:left="717" w:hanging="268"/>
        <w:rPr>
          <w:rFonts w:ascii="Arial" w:eastAsia="Arial" w:hAnsi="Arial" w:cs="Arial"/>
          <w:sz w:val="24"/>
          <w:szCs w:val="24"/>
        </w:rPr>
      </w:pPr>
      <w:r w:rsidRPr="00FF40E6">
        <w:rPr>
          <w:rFonts w:ascii="Arial" w:eastAsia="Arial" w:hAnsi="Arial" w:cs="Arial"/>
          <w:sz w:val="24"/>
          <w:szCs w:val="24"/>
        </w:rPr>
        <w:t>Experience working with artists and designers is preferable, but not required.</w:t>
      </w:r>
    </w:p>
    <w:p w14:paraId="56B31176" w14:textId="77777777" w:rsidR="006C6A3B" w:rsidRDefault="006C6A3B">
      <w:pPr>
        <w:pBdr>
          <w:top w:val="nil"/>
          <w:left w:val="nil"/>
          <w:bottom w:val="nil"/>
          <w:right w:val="nil"/>
          <w:between w:val="nil"/>
        </w:pBdr>
        <w:tabs>
          <w:tab w:val="left" w:pos="720"/>
        </w:tabs>
        <w:spacing w:line="269" w:lineRule="auto"/>
        <w:ind w:left="630"/>
        <w:jc w:val="both"/>
        <w:rPr>
          <w:rFonts w:ascii="Arial" w:eastAsia="Arial" w:hAnsi="Arial" w:cs="Arial"/>
          <w:color w:val="000000"/>
        </w:rPr>
      </w:pPr>
    </w:p>
    <w:p w14:paraId="2EB1B8EE" w14:textId="77777777" w:rsidR="006C6A3B" w:rsidRDefault="00C31C86">
      <w:pPr>
        <w:pStyle w:val="Heading3"/>
        <w:shd w:val="clear" w:color="auto" w:fill="000000"/>
        <w:spacing w:before="0"/>
        <w:rPr>
          <w:rFonts w:ascii="Arial" w:eastAsia="Arial" w:hAnsi="Arial" w:cs="Arial"/>
          <w:b/>
          <w:color w:val="FFFFFF"/>
          <w:sz w:val="26"/>
          <w:szCs w:val="26"/>
        </w:rPr>
      </w:pPr>
      <w:r>
        <w:rPr>
          <w:rFonts w:ascii="Arial" w:eastAsia="Arial" w:hAnsi="Arial" w:cs="Arial"/>
          <w:color w:val="FFFFFF"/>
          <w:sz w:val="26"/>
          <w:szCs w:val="26"/>
        </w:rPr>
        <w:t>QUALIFICATIONS</w:t>
      </w:r>
    </w:p>
    <w:p w14:paraId="73104CDD" w14:textId="77777777" w:rsidR="006C6A3B" w:rsidRPr="00FF40E6" w:rsidRDefault="006C6A3B" w:rsidP="00FF40E6">
      <w:pPr>
        <w:tabs>
          <w:tab w:val="left" w:pos="720"/>
        </w:tabs>
        <w:spacing w:line="269" w:lineRule="auto"/>
        <w:jc w:val="both"/>
        <w:rPr>
          <w:rFonts w:ascii="Arial" w:eastAsia="Arial" w:hAnsi="Arial" w:cs="Arial"/>
          <w:sz w:val="24"/>
          <w:szCs w:val="24"/>
        </w:rPr>
      </w:pPr>
    </w:p>
    <w:p w14:paraId="5361A249" w14:textId="77777777" w:rsidR="006C6A3B" w:rsidRPr="00FF40E6" w:rsidRDefault="00C31C86" w:rsidP="00FF40E6">
      <w:pPr>
        <w:pBdr>
          <w:top w:val="nil"/>
          <w:left w:val="nil"/>
          <w:bottom w:val="nil"/>
          <w:right w:val="nil"/>
          <w:between w:val="nil"/>
        </w:pBdr>
        <w:jc w:val="both"/>
        <w:rPr>
          <w:rFonts w:ascii="Arial" w:eastAsia="Arial" w:hAnsi="Arial" w:cs="Arial"/>
          <w:color w:val="000000"/>
          <w:sz w:val="24"/>
          <w:szCs w:val="24"/>
        </w:rPr>
      </w:pPr>
      <w:r w:rsidRPr="00FF40E6">
        <w:rPr>
          <w:rFonts w:ascii="Arial" w:eastAsia="Arial" w:hAnsi="Arial" w:cs="Arial"/>
          <w:color w:val="000000"/>
          <w:sz w:val="24"/>
          <w:szCs w:val="24"/>
        </w:rPr>
        <w:t>As a recipient of the Canada Summer Jobs Internship Program, you must meet the following criteria:</w:t>
      </w:r>
    </w:p>
    <w:p w14:paraId="639BA8DA" w14:textId="77777777" w:rsidR="006C6A3B" w:rsidRPr="00FF40E6" w:rsidRDefault="006C6A3B" w:rsidP="00FF40E6">
      <w:pPr>
        <w:pBdr>
          <w:top w:val="nil"/>
          <w:left w:val="nil"/>
          <w:bottom w:val="nil"/>
          <w:right w:val="nil"/>
          <w:between w:val="nil"/>
        </w:pBdr>
        <w:jc w:val="both"/>
        <w:rPr>
          <w:rFonts w:ascii="Arial" w:eastAsia="Arial" w:hAnsi="Arial" w:cs="Arial"/>
          <w:color w:val="000000"/>
          <w:sz w:val="24"/>
          <w:szCs w:val="24"/>
        </w:rPr>
      </w:pPr>
    </w:p>
    <w:p w14:paraId="65A9A755" w14:textId="77777777" w:rsidR="006C6A3B" w:rsidRPr="00FF40E6" w:rsidRDefault="00C31C86" w:rsidP="00FF40E6">
      <w:pPr>
        <w:numPr>
          <w:ilvl w:val="0"/>
          <w:numId w:val="2"/>
        </w:numPr>
        <w:pBdr>
          <w:top w:val="nil"/>
          <w:left w:val="nil"/>
          <w:bottom w:val="nil"/>
          <w:right w:val="nil"/>
          <w:between w:val="nil"/>
        </w:pBdr>
        <w:tabs>
          <w:tab w:val="left" w:pos="820"/>
          <w:tab w:val="left" w:pos="821"/>
        </w:tabs>
        <w:spacing w:before="1" w:after="120"/>
        <w:ind w:right="567"/>
        <w:jc w:val="both"/>
        <w:rPr>
          <w:rFonts w:ascii="Arial" w:eastAsia="Arial" w:hAnsi="Arial" w:cs="Arial"/>
          <w:color w:val="000000"/>
          <w:sz w:val="24"/>
          <w:szCs w:val="24"/>
        </w:rPr>
      </w:pPr>
      <w:r w:rsidRPr="00FF40E6">
        <w:rPr>
          <w:rFonts w:ascii="Arial" w:eastAsia="Arial" w:hAnsi="Arial" w:cs="Arial"/>
          <w:color w:val="000000"/>
          <w:sz w:val="24"/>
          <w:szCs w:val="24"/>
        </w:rPr>
        <w:t xml:space="preserve">You are a Canadian Citizen, permanent resident, or person on whom refugee protection has been conferred under </w:t>
      </w:r>
      <w:r w:rsidRPr="00FF40E6">
        <w:rPr>
          <w:rFonts w:ascii="Arial" w:eastAsia="Arial" w:hAnsi="Arial" w:cs="Arial"/>
          <w:i/>
          <w:color w:val="000000"/>
          <w:sz w:val="24"/>
          <w:szCs w:val="24"/>
        </w:rPr>
        <w:t>the Immigration and Refugee Protection Act</w:t>
      </w:r>
      <w:r w:rsidRPr="00FF40E6">
        <w:rPr>
          <w:rFonts w:ascii="Arial" w:eastAsia="Arial" w:hAnsi="Arial" w:cs="Arial"/>
          <w:color w:val="000000"/>
          <w:sz w:val="24"/>
          <w:szCs w:val="24"/>
        </w:rPr>
        <w:t>.</w:t>
      </w:r>
    </w:p>
    <w:p w14:paraId="3885568C" w14:textId="77777777" w:rsidR="006C6A3B" w:rsidRPr="00FF40E6" w:rsidRDefault="00C31C86" w:rsidP="00FF40E6">
      <w:pPr>
        <w:numPr>
          <w:ilvl w:val="0"/>
          <w:numId w:val="2"/>
        </w:numPr>
        <w:pBdr>
          <w:top w:val="nil"/>
          <w:left w:val="nil"/>
          <w:bottom w:val="nil"/>
          <w:right w:val="nil"/>
          <w:between w:val="nil"/>
        </w:pBdr>
        <w:tabs>
          <w:tab w:val="left" w:pos="820"/>
          <w:tab w:val="left" w:pos="821"/>
        </w:tabs>
        <w:spacing w:after="120"/>
        <w:ind w:right="990"/>
        <w:jc w:val="both"/>
        <w:rPr>
          <w:rFonts w:ascii="Arial" w:eastAsia="Arial" w:hAnsi="Arial" w:cs="Arial"/>
          <w:color w:val="000000"/>
          <w:sz w:val="24"/>
          <w:szCs w:val="24"/>
        </w:rPr>
      </w:pPr>
      <w:r w:rsidRPr="00FF40E6">
        <w:rPr>
          <w:rFonts w:ascii="Arial" w:eastAsia="Arial" w:hAnsi="Arial" w:cs="Arial"/>
          <w:color w:val="000000"/>
          <w:sz w:val="24"/>
          <w:szCs w:val="24"/>
        </w:rPr>
        <w:t>You are legally entitled to work in Canada according to the relevant provincial/territorial legislation and regulations.</w:t>
      </w:r>
    </w:p>
    <w:p w14:paraId="78B8FBF2" w14:textId="7B8C8002" w:rsidR="006C6A3B" w:rsidRPr="00FF40E6" w:rsidRDefault="00C31C86" w:rsidP="00FF40E6">
      <w:pPr>
        <w:numPr>
          <w:ilvl w:val="0"/>
          <w:numId w:val="2"/>
        </w:numPr>
        <w:pBdr>
          <w:top w:val="nil"/>
          <w:left w:val="nil"/>
          <w:bottom w:val="nil"/>
          <w:right w:val="nil"/>
          <w:between w:val="nil"/>
        </w:pBdr>
        <w:tabs>
          <w:tab w:val="left" w:pos="820"/>
          <w:tab w:val="left" w:pos="821"/>
        </w:tabs>
        <w:spacing w:after="120"/>
        <w:jc w:val="both"/>
        <w:rPr>
          <w:rFonts w:ascii="Arial" w:eastAsia="Arial" w:hAnsi="Arial" w:cs="Arial"/>
          <w:color w:val="000000"/>
          <w:sz w:val="24"/>
          <w:szCs w:val="24"/>
        </w:rPr>
      </w:pPr>
      <w:r w:rsidRPr="00FF40E6">
        <w:rPr>
          <w:rFonts w:ascii="Arial" w:eastAsia="Arial" w:hAnsi="Arial" w:cs="Arial"/>
          <w:color w:val="000000"/>
          <w:sz w:val="24"/>
          <w:szCs w:val="24"/>
        </w:rPr>
        <w:t>You are between 15 and 30 years of age (inclusive) at the start of employment.</w:t>
      </w:r>
    </w:p>
    <w:p w14:paraId="6BA65CA3" w14:textId="4BEA081A" w:rsidR="006C6A3B" w:rsidRPr="00FF40E6" w:rsidRDefault="00C31C86" w:rsidP="00FF40E6">
      <w:pPr>
        <w:tabs>
          <w:tab w:val="left" w:pos="820"/>
          <w:tab w:val="left" w:pos="821"/>
        </w:tabs>
        <w:spacing w:after="120"/>
        <w:jc w:val="both"/>
        <w:rPr>
          <w:rFonts w:ascii="Arial" w:eastAsia="Arial" w:hAnsi="Arial" w:cs="Arial"/>
          <w:sz w:val="24"/>
          <w:szCs w:val="24"/>
        </w:rPr>
      </w:pPr>
      <w:r w:rsidRPr="00FF40E6">
        <w:rPr>
          <w:rFonts w:ascii="Arial" w:eastAsia="Arial" w:hAnsi="Arial" w:cs="Arial"/>
          <w:sz w:val="24"/>
          <w:szCs w:val="24"/>
        </w:rPr>
        <w:t xml:space="preserve">*International students are not eligible. </w:t>
      </w:r>
    </w:p>
    <w:p w14:paraId="683CBE71" w14:textId="77777777" w:rsidR="006C6A3B" w:rsidRDefault="006C6A3B">
      <w:pPr>
        <w:tabs>
          <w:tab w:val="left" w:pos="820"/>
          <w:tab w:val="left" w:pos="821"/>
        </w:tabs>
        <w:rPr>
          <w:rFonts w:ascii="Arial" w:eastAsia="Arial" w:hAnsi="Arial" w:cs="Arial"/>
        </w:rPr>
      </w:pPr>
    </w:p>
    <w:p w14:paraId="7D62DE2C" w14:textId="77777777" w:rsidR="006C6A3B" w:rsidRDefault="00C31C86">
      <w:pPr>
        <w:pStyle w:val="Heading3"/>
        <w:shd w:val="clear" w:color="auto" w:fill="000000"/>
        <w:spacing w:before="0"/>
        <w:rPr>
          <w:rFonts w:ascii="Arial" w:eastAsia="Arial" w:hAnsi="Arial" w:cs="Arial"/>
          <w:b/>
          <w:color w:val="FFFFFF"/>
          <w:sz w:val="26"/>
          <w:szCs w:val="26"/>
        </w:rPr>
      </w:pPr>
      <w:bookmarkStart w:id="0" w:name="_heading=h.gjdgxs" w:colFirst="0" w:colLast="0"/>
      <w:bookmarkEnd w:id="0"/>
      <w:r>
        <w:rPr>
          <w:rFonts w:ascii="Arial" w:eastAsia="Arial" w:hAnsi="Arial" w:cs="Arial"/>
          <w:color w:val="FFFFFF"/>
          <w:sz w:val="26"/>
          <w:szCs w:val="26"/>
        </w:rPr>
        <w:t>ADDITIONAL DETAILS</w:t>
      </w:r>
    </w:p>
    <w:p w14:paraId="54F2381E" w14:textId="77777777" w:rsidR="006C6A3B" w:rsidRDefault="006C6A3B">
      <w:pPr>
        <w:pBdr>
          <w:top w:val="nil"/>
          <w:left w:val="nil"/>
          <w:bottom w:val="nil"/>
          <w:right w:val="nil"/>
          <w:between w:val="nil"/>
        </w:pBdr>
        <w:spacing w:before="10"/>
        <w:rPr>
          <w:color w:val="000000"/>
          <w:sz w:val="21"/>
          <w:szCs w:val="21"/>
        </w:rPr>
      </w:pPr>
    </w:p>
    <w:p w14:paraId="78113735" w14:textId="044BDCE8" w:rsidR="00FE1DEB" w:rsidRDefault="00FE1DEB">
      <w:pPr>
        <w:tabs>
          <w:tab w:val="left" w:pos="820"/>
          <w:tab w:val="left" w:pos="821"/>
        </w:tabs>
        <w:spacing w:before="1" w:line="268" w:lineRule="auto"/>
        <w:rPr>
          <w:rFonts w:ascii="Arial" w:eastAsia="Arial" w:hAnsi="Arial" w:cs="Arial"/>
          <w:bCs/>
          <w:sz w:val="24"/>
          <w:szCs w:val="24"/>
        </w:rPr>
      </w:pPr>
      <w:r w:rsidRPr="00FE1DEB">
        <w:rPr>
          <w:rFonts w:ascii="Arial" w:eastAsia="Arial" w:hAnsi="Arial" w:cs="Arial"/>
          <w:b/>
          <w:sz w:val="24"/>
          <w:szCs w:val="24"/>
        </w:rPr>
        <w:t>Start Date:</w:t>
      </w:r>
      <w:r>
        <w:rPr>
          <w:rFonts w:ascii="Arial" w:eastAsia="Arial" w:hAnsi="Arial" w:cs="Arial"/>
          <w:bCs/>
          <w:sz w:val="24"/>
          <w:szCs w:val="24"/>
        </w:rPr>
        <w:t xml:space="preserve"> June 1, 2026 – July 24, 2026 (8-week term)</w:t>
      </w:r>
    </w:p>
    <w:p w14:paraId="0CF3D0CE" w14:textId="77777777" w:rsidR="00FE1DEB" w:rsidRPr="00FE1DEB" w:rsidRDefault="00FE1DEB">
      <w:pPr>
        <w:tabs>
          <w:tab w:val="left" w:pos="820"/>
          <w:tab w:val="left" w:pos="821"/>
        </w:tabs>
        <w:spacing w:before="1" w:line="268" w:lineRule="auto"/>
        <w:rPr>
          <w:rFonts w:ascii="Arial" w:eastAsia="Arial" w:hAnsi="Arial" w:cs="Arial"/>
          <w:bCs/>
          <w:sz w:val="24"/>
          <w:szCs w:val="24"/>
        </w:rPr>
      </w:pPr>
    </w:p>
    <w:p w14:paraId="6B5FB3BB" w14:textId="1A9F9B30" w:rsidR="006C6A3B" w:rsidRPr="00FF40E6" w:rsidRDefault="00C31C86">
      <w:pPr>
        <w:tabs>
          <w:tab w:val="left" w:pos="820"/>
          <w:tab w:val="left" w:pos="821"/>
        </w:tabs>
        <w:spacing w:before="1" w:line="268" w:lineRule="auto"/>
        <w:rPr>
          <w:rFonts w:ascii="Arial" w:eastAsia="Arial" w:hAnsi="Arial" w:cs="Arial"/>
          <w:sz w:val="24"/>
          <w:szCs w:val="24"/>
        </w:rPr>
      </w:pPr>
      <w:r w:rsidRPr="00FF40E6">
        <w:rPr>
          <w:rFonts w:ascii="Arial" w:eastAsia="Arial" w:hAnsi="Arial" w:cs="Arial"/>
          <w:b/>
          <w:sz w:val="24"/>
          <w:szCs w:val="24"/>
        </w:rPr>
        <w:t>Salary:</w:t>
      </w:r>
      <w:r w:rsidRPr="00FF40E6">
        <w:rPr>
          <w:rFonts w:ascii="Arial" w:eastAsia="Arial" w:hAnsi="Arial" w:cs="Arial"/>
          <w:sz w:val="24"/>
          <w:szCs w:val="24"/>
        </w:rPr>
        <w:t xml:space="preserve"> $18.85 per hour</w:t>
      </w:r>
    </w:p>
    <w:p w14:paraId="1275660C" w14:textId="77777777" w:rsidR="006C6A3B" w:rsidRPr="00FF40E6" w:rsidRDefault="006C6A3B">
      <w:pPr>
        <w:tabs>
          <w:tab w:val="left" w:pos="820"/>
          <w:tab w:val="left" w:pos="821"/>
        </w:tabs>
        <w:spacing w:before="1" w:line="268" w:lineRule="auto"/>
        <w:rPr>
          <w:rFonts w:ascii="Arial" w:eastAsia="Arial" w:hAnsi="Arial" w:cs="Arial"/>
          <w:sz w:val="24"/>
          <w:szCs w:val="24"/>
        </w:rPr>
      </w:pPr>
    </w:p>
    <w:p w14:paraId="7EC674A3" w14:textId="6B5D2E23" w:rsidR="006C6A3B" w:rsidRPr="00FF40E6" w:rsidRDefault="00C31C86">
      <w:pPr>
        <w:tabs>
          <w:tab w:val="left" w:pos="820"/>
          <w:tab w:val="left" w:pos="821"/>
        </w:tabs>
        <w:spacing w:before="1" w:line="268" w:lineRule="auto"/>
        <w:rPr>
          <w:rFonts w:ascii="Arial" w:eastAsia="Arial" w:hAnsi="Arial" w:cs="Arial"/>
          <w:sz w:val="24"/>
          <w:szCs w:val="24"/>
        </w:rPr>
      </w:pPr>
      <w:r w:rsidRPr="00FF40E6">
        <w:rPr>
          <w:rFonts w:ascii="Arial" w:eastAsia="Arial" w:hAnsi="Arial" w:cs="Arial"/>
          <w:b/>
          <w:sz w:val="24"/>
          <w:szCs w:val="24"/>
        </w:rPr>
        <w:t>Employment Type</w:t>
      </w:r>
      <w:r w:rsidRPr="00FF40E6">
        <w:rPr>
          <w:rFonts w:ascii="Arial" w:eastAsia="Arial" w:hAnsi="Arial" w:cs="Arial"/>
          <w:sz w:val="24"/>
          <w:szCs w:val="24"/>
        </w:rPr>
        <w:t xml:space="preserve">: </w:t>
      </w:r>
      <w:r w:rsidR="00FE1DEB">
        <w:rPr>
          <w:rFonts w:ascii="Arial" w:eastAsia="Arial" w:hAnsi="Arial" w:cs="Arial"/>
          <w:sz w:val="24"/>
          <w:szCs w:val="24"/>
        </w:rPr>
        <w:t xml:space="preserve">Internship </w:t>
      </w:r>
      <w:r w:rsidRPr="00FF40E6">
        <w:rPr>
          <w:rFonts w:ascii="Arial" w:eastAsia="Arial" w:hAnsi="Arial" w:cs="Arial"/>
          <w:sz w:val="24"/>
          <w:szCs w:val="24"/>
        </w:rPr>
        <w:t>Full-time (35 hrs</w:t>
      </w:r>
      <w:r w:rsidR="00FF40E6" w:rsidRPr="00FF40E6">
        <w:rPr>
          <w:rFonts w:ascii="Arial" w:eastAsia="Arial" w:hAnsi="Arial" w:cs="Arial"/>
          <w:sz w:val="24"/>
          <w:szCs w:val="24"/>
        </w:rPr>
        <w:t>.</w:t>
      </w:r>
      <w:r w:rsidRPr="00FF40E6">
        <w:rPr>
          <w:rFonts w:ascii="Arial" w:eastAsia="Arial" w:hAnsi="Arial" w:cs="Arial"/>
          <w:sz w:val="24"/>
          <w:szCs w:val="24"/>
        </w:rPr>
        <w:t xml:space="preserve"> per week)</w:t>
      </w:r>
    </w:p>
    <w:p w14:paraId="1E758F9F" w14:textId="77777777" w:rsidR="006C6A3B" w:rsidRPr="00FF40E6" w:rsidRDefault="006C6A3B">
      <w:pPr>
        <w:tabs>
          <w:tab w:val="left" w:pos="820"/>
          <w:tab w:val="left" w:pos="821"/>
        </w:tabs>
        <w:spacing w:before="1" w:line="268" w:lineRule="auto"/>
        <w:rPr>
          <w:rFonts w:ascii="Arial" w:eastAsia="Arial" w:hAnsi="Arial" w:cs="Arial"/>
          <w:sz w:val="24"/>
          <w:szCs w:val="24"/>
        </w:rPr>
      </w:pPr>
    </w:p>
    <w:p w14:paraId="1F138AB9" w14:textId="77777777" w:rsidR="006C6A3B" w:rsidRPr="00FF40E6" w:rsidRDefault="00C31C86">
      <w:pPr>
        <w:tabs>
          <w:tab w:val="left" w:pos="820"/>
          <w:tab w:val="left" w:pos="821"/>
        </w:tabs>
        <w:spacing w:before="1" w:line="268" w:lineRule="auto"/>
        <w:rPr>
          <w:rFonts w:ascii="Arial" w:eastAsia="Arial" w:hAnsi="Arial" w:cs="Arial"/>
          <w:sz w:val="24"/>
          <w:szCs w:val="24"/>
        </w:rPr>
      </w:pPr>
      <w:r w:rsidRPr="00FF40E6">
        <w:rPr>
          <w:rFonts w:ascii="Arial" w:eastAsia="Arial" w:hAnsi="Arial" w:cs="Arial"/>
          <w:b/>
          <w:sz w:val="24"/>
          <w:szCs w:val="24"/>
        </w:rPr>
        <w:t>Schedule details:</w:t>
      </w:r>
      <w:r w:rsidRPr="00FF40E6">
        <w:rPr>
          <w:rFonts w:ascii="Arial" w:eastAsia="Arial" w:hAnsi="Arial" w:cs="Arial"/>
          <w:sz w:val="24"/>
          <w:szCs w:val="24"/>
        </w:rPr>
        <w:t xml:space="preserve"> 10 am – 5 pm (Monday to Friday). Some evenings/weekends may be required.</w:t>
      </w:r>
    </w:p>
    <w:p w14:paraId="46648FB7" w14:textId="77777777" w:rsidR="006C6A3B" w:rsidRPr="00FF40E6" w:rsidRDefault="00C31C86">
      <w:pPr>
        <w:rPr>
          <w:rFonts w:ascii="Arial" w:eastAsia="Arial" w:hAnsi="Arial" w:cs="Arial"/>
          <w:b/>
          <w:sz w:val="24"/>
          <w:szCs w:val="24"/>
        </w:rPr>
      </w:pPr>
      <w:r w:rsidRPr="00FF40E6">
        <w:rPr>
          <w:rFonts w:ascii="Arial" w:eastAsia="Arial" w:hAnsi="Arial" w:cs="Arial"/>
          <w:b/>
          <w:sz w:val="24"/>
          <w:szCs w:val="24"/>
        </w:rPr>
        <w:lastRenderedPageBreak/>
        <w:t>How to apply?</w:t>
      </w:r>
    </w:p>
    <w:p w14:paraId="1AEA3367" w14:textId="77777777" w:rsidR="006C6A3B" w:rsidRPr="00FF40E6" w:rsidRDefault="006C6A3B">
      <w:pPr>
        <w:rPr>
          <w:rFonts w:ascii="Arial" w:eastAsia="Arial" w:hAnsi="Arial" w:cs="Arial"/>
          <w:b/>
          <w:sz w:val="24"/>
          <w:szCs w:val="24"/>
        </w:rPr>
      </w:pPr>
    </w:p>
    <w:p w14:paraId="25C2BAAE" w14:textId="77777777" w:rsidR="006C6A3B" w:rsidRPr="00FF40E6" w:rsidRDefault="00C31C86">
      <w:pPr>
        <w:jc w:val="both"/>
        <w:rPr>
          <w:rFonts w:ascii="Arial" w:eastAsia="Arial" w:hAnsi="Arial" w:cs="Arial"/>
          <w:sz w:val="24"/>
          <w:szCs w:val="24"/>
        </w:rPr>
      </w:pPr>
      <w:r w:rsidRPr="00FF40E6">
        <w:rPr>
          <w:rFonts w:ascii="Arial" w:eastAsia="Arial" w:hAnsi="Arial" w:cs="Arial"/>
          <w:sz w:val="24"/>
          <w:szCs w:val="24"/>
        </w:rPr>
        <w:t>If this role sounds exciting and you’d like to learn more, please send your resume and cover letter to</w:t>
      </w:r>
      <w:r w:rsidRPr="00FF40E6">
        <w:rPr>
          <w:rFonts w:ascii="Arial" w:eastAsia="Arial" w:hAnsi="Arial" w:cs="Arial"/>
          <w:sz w:val="24"/>
          <w:szCs w:val="24"/>
          <w:u w:val="single"/>
        </w:rPr>
        <w:t xml:space="preserve"> </w:t>
      </w:r>
      <w:hyperlink r:id="rId9">
        <w:r w:rsidRPr="00FF40E6">
          <w:rPr>
            <w:rFonts w:ascii="Arial" w:eastAsia="Arial" w:hAnsi="Arial" w:cs="Arial"/>
            <w:color w:val="0000FF"/>
            <w:sz w:val="24"/>
            <w:szCs w:val="24"/>
            <w:u w:val="single"/>
          </w:rPr>
          <w:t>humanresources@artsclub.com</w:t>
        </w:r>
      </w:hyperlink>
      <w:r w:rsidRPr="00FF40E6">
        <w:rPr>
          <w:rFonts w:ascii="Arial" w:eastAsia="Arial" w:hAnsi="Arial" w:cs="Arial"/>
          <w:sz w:val="24"/>
          <w:szCs w:val="24"/>
        </w:rPr>
        <w:t xml:space="preserve"> with the subject: Digital Media &amp; Design Assistant - Intern – Arts Club Theatre Company.</w:t>
      </w:r>
    </w:p>
    <w:p w14:paraId="3A806AE5" w14:textId="77777777" w:rsidR="006C6A3B" w:rsidRPr="00FF40E6" w:rsidRDefault="006C6A3B">
      <w:pPr>
        <w:rPr>
          <w:rFonts w:ascii="Arial" w:eastAsia="Arial" w:hAnsi="Arial" w:cs="Arial"/>
          <w:b/>
          <w:sz w:val="24"/>
          <w:szCs w:val="24"/>
        </w:rPr>
      </w:pPr>
    </w:p>
    <w:p w14:paraId="6B91AA2E" w14:textId="77777777" w:rsidR="006C6A3B" w:rsidRPr="00FF40E6" w:rsidRDefault="00C31C86">
      <w:pPr>
        <w:jc w:val="both"/>
        <w:rPr>
          <w:rFonts w:ascii="Arial" w:eastAsia="Arial" w:hAnsi="Arial" w:cs="Arial"/>
          <w:sz w:val="24"/>
          <w:szCs w:val="24"/>
        </w:rPr>
      </w:pPr>
      <w:bookmarkStart w:id="1" w:name="_heading=h.30j0zll" w:colFirst="0" w:colLast="0"/>
      <w:bookmarkEnd w:id="1"/>
      <w:r w:rsidRPr="00FF40E6">
        <w:rPr>
          <w:rFonts w:ascii="Arial" w:eastAsia="Arial" w:hAnsi="Arial" w:cs="Arial"/>
          <w:sz w:val="24"/>
          <w:szCs w:val="24"/>
        </w:rPr>
        <w:t xml:space="preserve">The Arts Club is fiercely dedicated to being an organization that continually respects, champions, and uplifts underrepresented voices in all jobs; and we strongly welcome and encourage those who self-identify as coming from underrepresented communities to submit. </w:t>
      </w:r>
    </w:p>
    <w:p w14:paraId="4E3AA27E" w14:textId="77777777" w:rsidR="006C6A3B" w:rsidRPr="00FF40E6" w:rsidRDefault="006C6A3B">
      <w:pPr>
        <w:jc w:val="both"/>
        <w:rPr>
          <w:rFonts w:ascii="Arial" w:eastAsia="Arial" w:hAnsi="Arial" w:cs="Arial"/>
          <w:sz w:val="24"/>
          <w:szCs w:val="24"/>
        </w:rPr>
      </w:pPr>
    </w:p>
    <w:p w14:paraId="07005E1B" w14:textId="77777777" w:rsidR="00FF40E6" w:rsidRPr="00FF40E6" w:rsidRDefault="00FF40E6" w:rsidP="00FF40E6">
      <w:pPr>
        <w:jc w:val="both"/>
        <w:rPr>
          <w:rFonts w:ascii="Arial" w:hAnsi="Arial" w:cs="Arial"/>
          <w:iCs/>
          <w:sz w:val="24"/>
          <w:szCs w:val="24"/>
        </w:rPr>
      </w:pPr>
      <w:r w:rsidRPr="00FF40E6">
        <w:rPr>
          <w:rFonts w:ascii="Arial" w:hAnsi="Arial" w:cs="Arial"/>
          <w:iCs/>
          <w:sz w:val="24"/>
          <w:szCs w:val="24"/>
        </w:rPr>
        <w:t>Access and inclusion are deeply important to us. For those who have barriers to access to any part of our process as laid out, please don't hesitate to reach out to us and we will happily work with you to create a process that is accessible to you.</w:t>
      </w:r>
    </w:p>
    <w:p w14:paraId="3426D507" w14:textId="77777777" w:rsidR="00FF40E6" w:rsidRPr="00FF40E6" w:rsidRDefault="00FF40E6" w:rsidP="00FF40E6">
      <w:pPr>
        <w:jc w:val="both"/>
        <w:rPr>
          <w:rFonts w:ascii="Arial" w:hAnsi="Arial" w:cs="Arial"/>
          <w:iCs/>
          <w:sz w:val="24"/>
          <w:szCs w:val="24"/>
        </w:rPr>
      </w:pPr>
    </w:p>
    <w:p w14:paraId="50C72F41" w14:textId="77777777" w:rsidR="00FF40E6" w:rsidRPr="00FF40E6" w:rsidRDefault="00FF40E6" w:rsidP="00FF40E6">
      <w:pPr>
        <w:jc w:val="both"/>
        <w:rPr>
          <w:rFonts w:ascii="Arial" w:hAnsi="Arial" w:cs="Arial"/>
          <w:iCs/>
          <w:sz w:val="24"/>
          <w:szCs w:val="24"/>
        </w:rPr>
      </w:pPr>
      <w:r w:rsidRPr="00FF40E6">
        <w:rPr>
          <w:rFonts w:ascii="Arial" w:hAnsi="Arial" w:cs="Arial"/>
          <w:iCs/>
          <w:sz w:val="24"/>
          <w:szCs w:val="24"/>
        </w:rPr>
        <w:t>To enhance accessibility, you are also welcome to submit your application in one of the following formats: Word Document, PDF Document, Audio File, Video File, request a face-to-face Zoom application process, or suggest a format that is more accessible to you.</w:t>
      </w:r>
    </w:p>
    <w:p w14:paraId="528D16F7" w14:textId="77777777" w:rsidR="006C6A3B" w:rsidRPr="00FF40E6" w:rsidRDefault="006C6A3B">
      <w:pPr>
        <w:jc w:val="both"/>
        <w:rPr>
          <w:rFonts w:ascii="Arial" w:eastAsia="Arial" w:hAnsi="Arial" w:cs="Arial"/>
          <w:sz w:val="24"/>
          <w:szCs w:val="24"/>
        </w:rPr>
      </w:pPr>
    </w:p>
    <w:p w14:paraId="09B6E829" w14:textId="77777777" w:rsidR="006C6A3B" w:rsidRPr="00FF40E6" w:rsidRDefault="006C6A3B">
      <w:pPr>
        <w:rPr>
          <w:rFonts w:ascii="Arial" w:eastAsia="Arial" w:hAnsi="Arial" w:cs="Arial"/>
          <w:sz w:val="24"/>
          <w:szCs w:val="24"/>
        </w:rPr>
      </w:pPr>
    </w:p>
    <w:p w14:paraId="48F52BFC" w14:textId="57A55E97" w:rsidR="006C6A3B" w:rsidRPr="00FE1DEB" w:rsidRDefault="00C31C86">
      <w:pPr>
        <w:rPr>
          <w:rFonts w:ascii="Arial" w:eastAsia="Arial" w:hAnsi="Arial" w:cs="Arial"/>
          <w:bCs/>
          <w:sz w:val="24"/>
          <w:szCs w:val="24"/>
        </w:rPr>
      </w:pPr>
      <w:r w:rsidRPr="00FF40E6">
        <w:rPr>
          <w:rFonts w:ascii="Arial" w:eastAsia="Arial" w:hAnsi="Arial" w:cs="Arial"/>
          <w:b/>
          <w:sz w:val="24"/>
          <w:szCs w:val="24"/>
        </w:rPr>
        <w:t>Application Deadline:</w:t>
      </w:r>
      <w:r w:rsidR="00FE1DEB">
        <w:rPr>
          <w:rFonts w:ascii="Arial" w:eastAsia="Arial" w:hAnsi="Arial" w:cs="Arial"/>
          <w:b/>
          <w:color w:val="EE0000"/>
          <w:sz w:val="24"/>
          <w:szCs w:val="24"/>
        </w:rPr>
        <w:t xml:space="preserve"> </w:t>
      </w:r>
      <w:r w:rsidR="00FE1DEB" w:rsidRPr="00FE1DEB">
        <w:rPr>
          <w:rFonts w:ascii="Arial" w:hAnsi="Arial" w:cs="Arial"/>
          <w:iCs/>
          <w:sz w:val="24"/>
          <w:szCs w:val="24"/>
        </w:rPr>
        <w:t>Open until filled</w:t>
      </w:r>
    </w:p>
    <w:p w14:paraId="00A53A24" w14:textId="77777777" w:rsidR="006C6A3B" w:rsidRPr="00FF40E6" w:rsidRDefault="00C31C86">
      <w:pPr>
        <w:widowControl/>
        <w:spacing w:before="240" w:after="240" w:line="276" w:lineRule="auto"/>
        <w:jc w:val="center"/>
        <w:rPr>
          <w:rFonts w:ascii="Arial" w:eastAsia="Arial" w:hAnsi="Arial" w:cs="Arial"/>
          <w:sz w:val="24"/>
          <w:szCs w:val="24"/>
        </w:rPr>
      </w:pPr>
      <w:r w:rsidRPr="00FF40E6">
        <w:rPr>
          <w:rFonts w:ascii="Arial" w:eastAsia="Arial" w:hAnsi="Arial" w:cs="Arial"/>
          <w:sz w:val="24"/>
          <w:szCs w:val="24"/>
        </w:rPr>
        <w:t>We thank all who express interest in this position; however, only those selected for an interview will be contacted. The Arts Club Theatre Company is an Equal Opportunity Employer and hiring decisions are based solely on the merits of the candidates and needs of the “Society”.</w:t>
      </w:r>
    </w:p>
    <w:p w14:paraId="5DB43784" w14:textId="77777777" w:rsidR="006C6A3B" w:rsidRPr="00FF40E6" w:rsidRDefault="006C6A3B">
      <w:pPr>
        <w:widowControl/>
        <w:pBdr>
          <w:top w:val="nil"/>
          <w:left w:val="nil"/>
          <w:bottom w:val="nil"/>
          <w:right w:val="nil"/>
          <w:between w:val="nil"/>
        </w:pBdr>
        <w:spacing w:line="276" w:lineRule="auto"/>
        <w:jc w:val="center"/>
        <w:rPr>
          <w:rFonts w:ascii="Arial" w:eastAsia="Arial" w:hAnsi="Arial" w:cs="Arial"/>
          <w:sz w:val="24"/>
          <w:szCs w:val="24"/>
        </w:rPr>
      </w:pPr>
    </w:p>
    <w:p w14:paraId="65C2A4E2" w14:textId="77777777" w:rsidR="006C6A3B" w:rsidRDefault="006C6A3B">
      <w:pPr>
        <w:tabs>
          <w:tab w:val="left" w:pos="820"/>
          <w:tab w:val="left" w:pos="821"/>
        </w:tabs>
        <w:spacing w:before="1" w:line="268" w:lineRule="auto"/>
        <w:rPr>
          <w:rFonts w:ascii="Arial" w:eastAsia="Arial" w:hAnsi="Arial" w:cs="Arial"/>
        </w:rPr>
      </w:pPr>
    </w:p>
    <w:sectPr w:rsidR="006C6A3B">
      <w:head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9794E" w14:textId="77777777" w:rsidR="00C31C86" w:rsidRDefault="00C31C86">
      <w:r>
        <w:separator/>
      </w:r>
    </w:p>
  </w:endnote>
  <w:endnote w:type="continuationSeparator" w:id="0">
    <w:p w14:paraId="17FE262A" w14:textId="77777777" w:rsidR="00C31C86" w:rsidRDefault="00C31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CB94A04-ED0D-4BAE-8D53-FB08F529C4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2E2892-87E3-4B70-A906-CAF4B1348903}"/>
    <w:embedBold r:id="rId3" w:fontKey="{240602A1-9045-4600-89B2-3C5AAC5D71FF}"/>
  </w:font>
  <w:font w:name="Cambria">
    <w:panose1 w:val="02040503050406030204"/>
    <w:charset w:val="00"/>
    <w:family w:val="roman"/>
    <w:pitch w:val="variable"/>
    <w:sig w:usb0="E00006FF" w:usb1="420024FF" w:usb2="02000000" w:usb3="00000000" w:csb0="0000019F" w:csb1="00000000"/>
    <w:embedRegular r:id="rId4" w:fontKey="{FCB2B577-DC91-4073-ACE0-5582B3F33C2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A999E751-DA3E-42DC-BDC4-0B5569538E33}"/>
  </w:font>
  <w:font w:name="Georgia">
    <w:panose1 w:val="02040502050405020303"/>
    <w:charset w:val="00"/>
    <w:family w:val="roman"/>
    <w:pitch w:val="variable"/>
    <w:sig w:usb0="00000287" w:usb1="00000000" w:usb2="00000000" w:usb3="00000000" w:csb0="0000009F" w:csb1="00000000"/>
    <w:embedRegular r:id="rId6" w:fontKey="{F0D84A4F-56EF-4559-836C-CA44A94A3753}"/>
    <w:embedItalic r:id="rId7" w:fontKey="{0C21C5C9-CBFC-4561-BF46-2B8444B0918C}"/>
  </w:font>
  <w:font w:name="Scala Sans Offc Light">
    <w:altName w:val="Segoe Script"/>
    <w:charset w:val="00"/>
    <w:family w:val="swiss"/>
    <w:pitch w:val="variable"/>
    <w:sig w:usb0="800000EF" w:usb1="5000E05B" w:usb2="00000000" w:usb3="00000000" w:csb0="00000001" w:csb1="00000000"/>
  </w:font>
  <w:font w:name="Scala Sans Offc">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8880B" w14:textId="77777777" w:rsidR="00C31C86" w:rsidRDefault="00C31C86">
      <w:r>
        <w:separator/>
      </w:r>
    </w:p>
  </w:footnote>
  <w:footnote w:type="continuationSeparator" w:id="0">
    <w:p w14:paraId="2D27F5D8" w14:textId="77777777" w:rsidR="00C31C86" w:rsidRDefault="00C31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29DA6" w14:textId="77777777" w:rsidR="006C6A3B" w:rsidRDefault="00C31C86">
    <w:pPr>
      <w:pBdr>
        <w:top w:val="nil"/>
        <w:left w:val="nil"/>
        <w:bottom w:val="nil"/>
        <w:right w:val="nil"/>
        <w:between w:val="nil"/>
      </w:pBdr>
      <w:tabs>
        <w:tab w:val="center" w:pos="4680"/>
        <w:tab w:val="right" w:pos="9360"/>
        <w:tab w:val="left" w:pos="909"/>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617D9"/>
    <w:multiLevelType w:val="multilevel"/>
    <w:tmpl w:val="19647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CB050C"/>
    <w:multiLevelType w:val="multilevel"/>
    <w:tmpl w:val="9E408CB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69455B12"/>
    <w:multiLevelType w:val="multilevel"/>
    <w:tmpl w:val="15EC6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3C18F5"/>
    <w:multiLevelType w:val="multilevel"/>
    <w:tmpl w:val="63D45C64"/>
    <w:lvl w:ilvl="0">
      <w:start w:val="1"/>
      <w:numFmt w:val="bullet"/>
      <w:lvlText w:val="●"/>
      <w:lvlJc w:val="left"/>
      <w:pPr>
        <w:ind w:left="820" w:hanging="360"/>
      </w:pPr>
      <w:rPr>
        <w:rFonts w:ascii="Noto Sans Symbols" w:eastAsia="Noto Sans Symbols" w:hAnsi="Noto Sans Symbols" w:cs="Noto Sans Symbols"/>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num w:numId="1" w16cid:durableId="1724061817">
    <w:abstractNumId w:val="3"/>
  </w:num>
  <w:num w:numId="2" w16cid:durableId="154759299">
    <w:abstractNumId w:val="0"/>
  </w:num>
  <w:num w:numId="3" w16cid:durableId="1592080395">
    <w:abstractNumId w:val="1"/>
  </w:num>
  <w:num w:numId="4" w16cid:durableId="9780742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A3B"/>
    <w:rsid w:val="00011FFA"/>
    <w:rsid w:val="00531219"/>
    <w:rsid w:val="006C6A3B"/>
    <w:rsid w:val="007F3356"/>
    <w:rsid w:val="00834738"/>
    <w:rsid w:val="00C31C86"/>
    <w:rsid w:val="00D51EDC"/>
    <w:rsid w:val="00F20583"/>
    <w:rsid w:val="00FD5283"/>
    <w:rsid w:val="00FE1DEB"/>
    <w:rsid w:val="00FF4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8CB90"/>
  <w15:docId w15:val="{E9ADBEA3-3201-442C-9FD0-82A3B7DF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93" w:lineRule="auto"/>
      <w:ind w:left="100"/>
      <w:outlineLvl w:val="0"/>
    </w:pPr>
    <w:rPr>
      <w:b/>
      <w:sz w:val="24"/>
      <w:szCs w:val="24"/>
    </w:rPr>
  </w:style>
  <w:style w:type="paragraph" w:styleId="Heading2">
    <w:name w:val="heading 2"/>
    <w:basedOn w:val="Normal"/>
    <w:next w:val="Normal"/>
    <w:uiPriority w:val="9"/>
    <w:unhideWhenUsed/>
    <w:qFormat/>
    <w:pPr>
      <w:ind w:left="100"/>
      <w:outlineLvl w:val="1"/>
    </w:pPr>
    <w:rPr>
      <w:b/>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820"/>
    </w:pPr>
  </w:style>
  <w:style w:type="paragraph" w:styleId="ListParagraph">
    <w:name w:val="List Paragraph"/>
    <w:basedOn w:val="Normal"/>
    <w:uiPriority w:val="34"/>
    <w:qFormat/>
    <w:pPr>
      <w:ind w:left="8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674ED"/>
    <w:pPr>
      <w:tabs>
        <w:tab w:val="center" w:pos="4680"/>
        <w:tab w:val="right" w:pos="9360"/>
      </w:tabs>
    </w:pPr>
  </w:style>
  <w:style w:type="character" w:customStyle="1" w:styleId="HeaderChar">
    <w:name w:val="Header Char"/>
    <w:basedOn w:val="DefaultParagraphFont"/>
    <w:link w:val="Header"/>
    <w:uiPriority w:val="99"/>
    <w:rsid w:val="003674ED"/>
    <w:rPr>
      <w:rFonts w:ascii="Calibri" w:eastAsia="Calibri" w:hAnsi="Calibri" w:cs="Calibri"/>
      <w:lang w:val="en-CA" w:eastAsia="en-CA" w:bidi="en-CA"/>
    </w:rPr>
  </w:style>
  <w:style w:type="paragraph" w:styleId="Footer">
    <w:name w:val="footer"/>
    <w:basedOn w:val="Normal"/>
    <w:link w:val="FooterChar"/>
    <w:uiPriority w:val="99"/>
    <w:unhideWhenUsed/>
    <w:rsid w:val="003674ED"/>
    <w:pPr>
      <w:tabs>
        <w:tab w:val="center" w:pos="4680"/>
        <w:tab w:val="right" w:pos="9360"/>
      </w:tabs>
    </w:pPr>
  </w:style>
  <w:style w:type="character" w:customStyle="1" w:styleId="FooterChar">
    <w:name w:val="Footer Char"/>
    <w:basedOn w:val="DefaultParagraphFont"/>
    <w:link w:val="Footer"/>
    <w:uiPriority w:val="99"/>
    <w:rsid w:val="003674ED"/>
    <w:rPr>
      <w:rFonts w:ascii="Calibri" w:eastAsia="Calibri" w:hAnsi="Calibri" w:cs="Calibri"/>
      <w:lang w:val="en-CA" w:eastAsia="en-CA" w:bidi="en-CA"/>
    </w:rPr>
  </w:style>
  <w:style w:type="table" w:styleId="TableGrid">
    <w:name w:val="Table Grid"/>
    <w:basedOn w:val="TableNormal"/>
    <w:uiPriority w:val="59"/>
    <w:rsid w:val="003674ED"/>
    <w:pPr>
      <w:widowControl/>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43AC"/>
    <w:rPr>
      <w:rFonts w:asciiTheme="majorHAnsi" w:eastAsiaTheme="majorEastAsia" w:hAnsiTheme="majorHAnsi" w:cstheme="majorBidi"/>
      <w:color w:val="243F60" w:themeColor="accent1" w:themeShade="7F"/>
      <w:sz w:val="24"/>
      <w:szCs w:val="24"/>
      <w:lang w:val="en-CA" w:eastAsia="en-CA" w:bidi="en-CA"/>
    </w:rPr>
  </w:style>
  <w:style w:type="character" w:styleId="Hyperlink">
    <w:name w:val="Hyperlink"/>
    <w:basedOn w:val="DefaultParagraphFont"/>
    <w:uiPriority w:val="99"/>
    <w:rsid w:val="002D728D"/>
    <w:rPr>
      <w:rFonts w:cs="Times New Roman"/>
      <w:color w:val="0000FF"/>
      <w:u w:val="single"/>
    </w:rPr>
  </w:style>
  <w:style w:type="paragraph" w:customStyle="1" w:styleId="p1">
    <w:name w:val="p1"/>
    <w:basedOn w:val="Normal"/>
    <w:rsid w:val="002D728D"/>
    <w:pPr>
      <w:widowControl/>
    </w:pPr>
    <w:rPr>
      <w:rFonts w:ascii="Helvetica" w:eastAsiaTheme="minorHAnsi" w:hAnsi="Helvetica" w:cs="Times New Roman"/>
      <w:sz w:val="15"/>
      <w:szCs w:val="15"/>
      <w:lang w:val="en-US"/>
    </w:rPr>
  </w:style>
  <w:style w:type="table" w:customStyle="1" w:styleId="a">
    <w:basedOn w:val="TableNormal"/>
    <w:pPr>
      <w:widowControl/>
    </w:pPr>
    <w:rPr>
      <w:rFonts w:ascii="Arial" w:eastAsia="Arial" w:hAnsi="Arial" w:cs="Arial"/>
      <w:sz w:val="20"/>
      <w:szCs w:val="20"/>
    </w:rPr>
    <w:tblPr>
      <w:tblStyleRowBandSize w:val="1"/>
      <w:tblStyleColBandSize w:val="1"/>
      <w:tblCellMar>
        <w:left w:w="115" w:type="dxa"/>
        <w:right w:w="115" w:type="dxa"/>
      </w:tblCellMar>
    </w:tblPr>
  </w:style>
  <w:style w:type="table" w:customStyle="1" w:styleId="a0">
    <w:basedOn w:val="TableNormal"/>
    <w:pPr>
      <w:widowControl/>
    </w:pPr>
    <w:rPr>
      <w:rFonts w:ascii="Arial" w:eastAsia="Arial" w:hAnsi="Arial" w:cs="Arial"/>
      <w:sz w:val="20"/>
      <w:szCs w:val="20"/>
    </w:rPr>
    <w:tblPr>
      <w:tblStyleRowBandSize w:val="1"/>
      <w:tblStyleColBandSize w:val="1"/>
      <w:tblCellMar>
        <w:left w:w="115" w:type="dxa"/>
        <w:right w:w="115" w:type="dxa"/>
      </w:tblCellMar>
    </w:tblPr>
  </w:style>
  <w:style w:type="table" w:customStyle="1" w:styleId="a1">
    <w:basedOn w:val="TableNormal"/>
    <w:pPr>
      <w:widowControl/>
    </w:pPr>
    <w:rPr>
      <w:rFonts w:ascii="Arial" w:eastAsia="Arial" w:hAnsi="Arial" w:cs="Arial"/>
      <w:sz w:val="20"/>
      <w:szCs w:val="20"/>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widowControl/>
    </w:pPr>
    <w:rPr>
      <w:rFonts w:ascii="Arial" w:eastAsia="Arial" w:hAnsi="Arial" w:cs="Arial"/>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umanresources@artsclub.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KjU6B+b3hnlEWnDamWHut6OTw==">CgMxLjAyCGguZ2pkZ3hzMgloLjMwajB6bGw4AGofChRzdWdnZXN0Lnl3dnhpZHlwdXRoehIHY2hvIGNob2ofChRzdWdnZXN0Lm85ZXBnbGVsbGhtcxIHY2hvIGNob2ofChRzdWdnZXN0Lm5zcnR4YWJ1YjJudBIHY2hvIGNob2ofChRzdWdnZXN0LnBzdXFlM3MzazA1YxIHY2hvIGNob3IhMVRpQTNYNGNPWURaQ3Fzblg4UkdxZGRvQVJiOVg2Wmxl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1188</Words>
  <Characters>6775</Characters>
  <Application>Microsoft Office Word</Application>
  <DocSecurity>0</DocSecurity>
  <Lines>56</Lines>
  <Paragraphs>15</Paragraphs>
  <ScaleCrop>false</ScaleCrop>
  <Company>Onboarding ACTC Laptops</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Mackenzie</dc:creator>
  <cp:lastModifiedBy>Bruno Urbina</cp:lastModifiedBy>
  <cp:revision>7</cp:revision>
  <dcterms:created xsi:type="dcterms:W3CDTF">2023-04-26T23:28:00Z</dcterms:created>
  <dcterms:modified xsi:type="dcterms:W3CDTF">2026-04-21T17:28:00Z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2023-03-27T00:00:00Z</vt:lpwstr>
  </property>
  <property fmtid="{D5CDD505-2E9C-101B-9397-08002B2CF9AE}" pid="3" name="Creator">
    <vt:lpwstr>Microsoft® Word for Microsoft 365</vt:lpwstr>
  </property>
  <property fmtid="{D5CDD505-2E9C-101B-9397-08002B2CF9AE}" pid="4" name="LastSaved">
    <vt:lpwstr>2023-03-28T00:00:00Z</vt:lpwstr>
  </property>
</Properties>
</file>